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357" w:lineRule="auto" w:before="208"/>
        <w:ind w:left="3629" w:right="3163" w:firstLine="5"/>
        <w:jc w:val="center"/>
      </w:pPr>
      <w:r>
        <w:rPr/>
        <w:t>BAB I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7" w:right="0" w:hanging="429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line="360" w:lineRule="auto" w:before="130"/>
        <w:ind w:left="588" w:right="121" w:firstLine="852"/>
        <w:jc w:val="both"/>
      </w:pPr>
      <w:r>
        <w:rPr/>
        <w:t>Setiap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dianugerahkan</w:t>
      </w:r>
      <w:r>
        <w:rPr>
          <w:spacing w:val="1"/>
        </w:rPr>
        <w:t> </w:t>
      </w:r>
      <w:r>
        <w:rPr/>
        <w:t>tuhan</w:t>
      </w:r>
      <w:r>
        <w:rPr>
          <w:spacing w:val="-57"/>
        </w:rPr>
        <w:t> </w:t>
      </w:r>
      <w:r>
        <w:rPr/>
        <w:t>terhadap semua manusia yang dapat mempengaruhi perasaan dan emosi. Pada</w:t>
      </w:r>
      <w:r>
        <w:rPr>
          <w:spacing w:val="1"/>
        </w:rPr>
        <w:t> </w:t>
      </w:r>
      <w:r>
        <w:rPr/>
        <w:t>dasarnya perasaan dan emosi merupakan dua</w:t>
      </w:r>
      <w:r>
        <w:rPr>
          <w:spacing w:val="60"/>
        </w:rPr>
        <w:t> </w:t>
      </w:r>
      <w:r>
        <w:rPr/>
        <w:t>konsep yang berbeda tetapi tidak</w:t>
      </w:r>
      <w:r>
        <w:rPr>
          <w:spacing w:val="1"/>
        </w:rPr>
        <w:t> </w:t>
      </w:r>
      <w:r>
        <w:rPr/>
        <w:t>bisa dilepaskan, perasaan selalu saja menyertai dan menjadi bagian dari emosi</w:t>
      </w:r>
      <w:r>
        <w:rPr>
          <w:spacing w:val="1"/>
        </w:rPr>
        <w:t> </w:t>
      </w:r>
      <w:r>
        <w:rPr/>
        <w:t>yang diakibatkan oleh beberapa sebab permasalahan kehidupan. Firman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 dalam Q.S</w:t>
      </w:r>
      <w:r>
        <w:rPr>
          <w:spacing w:val="-2"/>
        </w:rPr>
        <w:t> </w:t>
      </w:r>
      <w:r>
        <w:rPr/>
        <w:t>Al-Baqarah (2) :</w:t>
      </w:r>
      <w:r>
        <w:rPr>
          <w:spacing w:val="-3"/>
        </w:rPr>
        <w:t> </w:t>
      </w:r>
      <w:r>
        <w:rPr/>
        <w:t>Ayat 155.</w:t>
      </w:r>
    </w:p>
    <w:p>
      <w:pPr>
        <w:spacing w:after="0" w:line="360" w:lineRule="auto"/>
        <w:jc w:val="both"/>
        <w:sectPr>
          <w:type w:val="continuous"/>
          <w:pgSz w:w="11920" w:h="16840"/>
          <w:pgMar w:top="1600" w:bottom="280" w:left="1680" w:right="1580"/>
        </w:sectPr>
      </w:pPr>
    </w:p>
    <w:p>
      <w:pPr>
        <w:pStyle w:val="Heading1"/>
        <w:spacing w:line="437" w:lineRule="exact"/>
        <w:ind w:left="1617"/>
      </w:pPr>
      <w:r>
        <w:rPr>
          <w:w w:val="105"/>
        </w:rPr>
        <w:t>s </w:t>
      </w:r>
      <w:r>
        <w:rPr>
          <w:spacing w:val="8"/>
          <w:w w:val="105"/>
        </w:rPr>
        <w:t> </w:t>
      </w:r>
      <w:r>
        <w:rPr>
          <w:w w:val="105"/>
        </w:rPr>
        <w:t>÷</w:t>
      </w:r>
      <w:r>
        <w:rPr>
          <w:w w:val="105"/>
          <w:position w:val="-5"/>
        </w:rPr>
        <w:t>¸</w:t>
      </w:r>
      <w:r>
        <w:rPr>
          <w:w w:val="105"/>
        </w:rPr>
        <w:t> </w:t>
      </w:r>
      <w:r>
        <w:rPr>
          <w:spacing w:val="35"/>
          <w:w w:val="105"/>
        </w:rPr>
        <w:t> </w:t>
      </w:r>
      <w:r>
        <w:rPr>
          <w:w w:val="105"/>
        </w:rPr>
        <w:t>ç</w:t>
      </w:r>
      <w:r>
        <w:rPr>
          <w:w w:val="105"/>
          <w:position w:val="-4"/>
        </w:rPr>
        <w:t>˚</w:t>
      </w:r>
      <w:r>
        <w:rPr>
          <w:spacing w:val="-81"/>
          <w:w w:val="105"/>
          <w:position w:val="-4"/>
        </w:rPr>
        <w:t> </w:t>
      </w:r>
      <w:r>
        <w:rPr>
          <w:spacing w:val="-94"/>
          <w:w w:val="105"/>
        </w:rPr>
        <w:t>¹</w:t>
      </w:r>
      <w:r>
        <w:rPr>
          <w:spacing w:val="-94"/>
          <w:w w:val="105"/>
          <w:position w:val="2"/>
        </w:rPr>
        <w:t>˚</w:t>
      </w:r>
      <w:r>
        <w:rPr>
          <w:spacing w:val="92"/>
          <w:w w:val="105"/>
          <w:position w:val="3"/>
        </w:rPr>
        <w:t> </w:t>
      </w:r>
      <w:r>
        <w:rPr>
          <w:spacing w:val="-56"/>
          <w:w w:val="105"/>
        </w:rPr>
        <w:t>:o</w:t>
      </w:r>
    </w:p>
    <w:p>
      <w:pPr>
        <w:spacing w:line="397" w:lineRule="exact" w:before="0"/>
        <w:ind w:left="64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90"/>
          <w:position w:val="4"/>
          <w:sz w:val="32"/>
        </w:rPr>
        <w:t>˚</w:t>
      </w:r>
      <w:r>
        <w:rPr>
          <w:b/>
          <w:w w:val="90"/>
          <w:sz w:val="32"/>
        </w:rPr>
        <w:t>¹ </w:t>
      </w:r>
      <w:r>
        <w:rPr>
          <w:b/>
          <w:w w:val="90"/>
          <w:position w:val="-1"/>
          <w:sz w:val="32"/>
        </w:rPr>
        <w:t>˚</w:t>
      </w:r>
      <w:r>
        <w:rPr>
          <w:b/>
          <w:spacing w:val="1"/>
          <w:w w:val="90"/>
          <w:position w:val="-1"/>
          <w:sz w:val="32"/>
        </w:rPr>
        <w:t> </w:t>
      </w:r>
      <w:r>
        <w:rPr>
          <w:b/>
          <w:spacing w:val="-87"/>
          <w:position w:val="2"/>
          <w:sz w:val="32"/>
        </w:rPr>
        <w:t>´</w:t>
      </w:r>
      <w:r>
        <w:rPr>
          <w:b/>
          <w:spacing w:val="-87"/>
          <w:sz w:val="32"/>
        </w:rPr>
        <w:t>:-</w:t>
      </w:r>
      <w:r>
        <w:rPr>
          <w:b/>
          <w:spacing w:val="-87"/>
          <w:position w:val="4"/>
          <w:sz w:val="32"/>
        </w:rPr>
        <w:t>´</w:t>
      </w:r>
      <w:r>
        <w:rPr>
          <w:b/>
          <w:spacing w:val="-87"/>
          <w:sz w:val="32"/>
        </w:rPr>
        <w:t>¹o</w:t>
      </w:r>
    </w:p>
    <w:p>
      <w:pPr>
        <w:pStyle w:val="Heading1"/>
        <w:spacing w:line="377" w:lineRule="exact"/>
        <w:ind w:left="72"/>
      </w:pPr>
      <w:r>
        <w:rPr>
          <w:b w:val="0"/>
        </w:rPr>
        <w:br w:type="column"/>
      </w:r>
      <w:r>
        <w:rPr>
          <w:spacing w:val="-1"/>
          <w:w w:val="80"/>
        </w:rPr>
        <w:t> </w:t>
      </w:r>
      <w:r>
        <w:rPr>
          <w:w w:val="80"/>
        </w:rPr>
        <w:t> </w:t>
      </w:r>
      <w:r>
        <w:rPr>
          <w:spacing w:val="-1"/>
        </w:rPr>
        <w:t> </w:t>
      </w:r>
      <w:r>
        <w:rPr>
          <w:position w:val="2"/>
        </w:rPr>
        <w:t>´</w:t>
      </w:r>
      <w:r>
        <w:rPr>
          <w:spacing w:val="64"/>
        </w:rPr>
        <w:t> </w:t>
      </w:r>
      <w:r>
        <w:rPr>
          <w:spacing w:val="-89"/>
        </w:rPr>
        <w:t>'o</w:t>
      </w:r>
    </w:p>
    <w:p>
      <w:pPr>
        <w:spacing w:before="8"/>
        <w:ind w:left="423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35"/>
          <w:w w:val="85"/>
          <w:sz w:val="32"/>
        </w:rPr>
        <w:t>'oa</w:t>
      </w:r>
    </w:p>
    <w:p>
      <w:pPr>
        <w:pStyle w:val="Heading1"/>
        <w:spacing w:line="377" w:lineRule="exact"/>
        <w:ind w:left="140"/>
      </w:pPr>
      <w:r>
        <w:rPr>
          <w:b w:val="0"/>
        </w:rPr>
        <w:br w:type="column"/>
      </w:r>
      <w:r>
        <w:rPr>
          <w:w w:val="90"/>
          <w:position w:val="2"/>
        </w:rPr>
        <w:t>´</w:t>
      </w:r>
      <w:r>
        <w:rPr>
          <w:spacing w:val="41"/>
          <w:w w:val="90"/>
        </w:rPr>
        <w:t> </w:t>
      </w:r>
      <w:r>
        <w:rPr>
          <w:w w:val="90"/>
          <w:position w:val="3"/>
        </w:rPr>
        <w:t>˚</w:t>
      </w:r>
      <w:r>
        <w:rPr>
          <w:spacing w:val="-14"/>
          <w:w w:val="90"/>
          <w:position w:val="3"/>
        </w:rPr>
        <w:t> </w:t>
      </w:r>
      <w:r>
        <w:rPr>
          <w:spacing w:val="-63"/>
          <w:w w:val="90"/>
        </w:rPr>
        <w:t>'</w:t>
      </w:r>
      <w:r>
        <w:rPr>
          <w:spacing w:val="-1"/>
          <w:w w:val="80"/>
        </w:rPr>
        <w:t>  </w:t>
      </w:r>
      <w:r>
        <w:rPr>
          <w:spacing w:val="-130"/>
          <w:w w:val="216"/>
        </w:rPr>
        <w:t> </w:t>
      </w:r>
    </w:p>
    <w:p>
      <w:pPr>
        <w:spacing w:before="8"/>
        <w:ind w:left="88" w:right="89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a</w:t>
      </w:r>
      <w:r>
        <w:rPr>
          <w:b/>
          <w:spacing w:val="45"/>
          <w:sz w:val="32"/>
        </w:rPr>
        <w:t> </w:t>
      </w:r>
      <w:r>
        <w:rPr>
          <w:b/>
          <w:spacing w:val="-340"/>
          <w:w w:val="220"/>
          <w:sz w:val="32"/>
        </w:rPr>
        <w:t>ę</w:t>
      </w:r>
    </w:p>
    <w:p>
      <w:pPr>
        <w:pStyle w:val="Heading1"/>
        <w:spacing w:line="377" w:lineRule="exact"/>
        <w:ind w:left="292" w:right="56"/>
      </w:pPr>
      <w:r>
        <w:rPr>
          <w:b w:val="0"/>
        </w:rPr>
        <w:br w:type="column"/>
      </w:r>
      <w:r>
        <w:rPr>
          <w:spacing w:val="-100"/>
          <w:w w:val="129"/>
        </w:rPr>
        <w:t> </w:t>
      </w:r>
      <w:r>
        <w:rPr>
          <w:position w:val="3"/>
        </w:rPr>
        <w:t>˚</w:t>
      </w:r>
      <w:r>
        <w:rPr>
          <w:spacing w:val="1"/>
          <w:position w:val="3"/>
        </w:rPr>
        <w:t> </w:t>
      </w:r>
      <w:r>
        <w:rPr>
          <w:spacing w:val="-105"/>
          <w:position w:val="2"/>
        </w:rPr>
        <w:t>´</w:t>
      </w:r>
      <w:r>
        <w:rPr>
          <w:spacing w:val="-105"/>
        </w:rPr>
        <w:t>:o</w:t>
      </w:r>
    </w:p>
    <w:p>
      <w:pPr>
        <w:spacing w:before="8"/>
        <w:ind w:left="71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7"/>
          <w:w w:val="80"/>
          <w:sz w:val="32"/>
        </w:rPr>
        <w:t>  </w:t>
      </w:r>
      <w:r>
        <w:rPr>
          <w:b/>
          <w:spacing w:val="-174"/>
          <w:w w:val="70"/>
          <w:sz w:val="32"/>
        </w:rPr>
        <w:t>Q</w:t>
      </w:r>
    </w:p>
    <w:p>
      <w:pPr>
        <w:pStyle w:val="Heading1"/>
        <w:spacing w:before="8"/>
        <w:ind w:left="128"/>
      </w:pPr>
      <w:r>
        <w:rPr>
          <w:b w:val="0"/>
        </w:rPr>
        <w:br w:type="column"/>
      </w:r>
      <w:r>
        <w:rPr>
          <w:w w:val="90"/>
        </w:rPr>
        <w:t>o-</w:t>
      </w:r>
      <w:r>
        <w:rPr>
          <w:spacing w:val="59"/>
          <w:w w:val="90"/>
        </w:rPr>
        <w:t> </w:t>
      </w:r>
      <w:r>
        <w:rPr>
          <w:w w:val="90"/>
        </w:rPr>
        <w:t>¹</w:t>
      </w:r>
      <w:r>
        <w:rPr>
          <w:spacing w:val="-8"/>
          <w:w w:val="90"/>
        </w:rPr>
        <w:t> </w:t>
      </w:r>
      <w:r>
        <w:rPr>
          <w:spacing w:val="-67"/>
          <w:w w:val="90"/>
        </w:rPr>
        <w:t>'o</w:t>
      </w:r>
    </w:p>
    <w:p>
      <w:pPr>
        <w:spacing w:before="8"/>
        <w:ind w:left="443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w w:val="85"/>
          <w:sz w:val="32"/>
        </w:rPr>
        <w:t>o-</w:t>
      </w:r>
      <w:r>
        <w:rPr>
          <w:b/>
          <w:spacing w:val="-128"/>
          <w:w w:val="209"/>
          <w:sz w:val="32"/>
        </w:rPr>
        <w:t> </w:t>
      </w:r>
    </w:p>
    <w:p>
      <w:pPr>
        <w:pStyle w:val="Heading1"/>
        <w:spacing w:line="377" w:lineRule="exact"/>
      </w:pPr>
      <w:r>
        <w:rPr>
          <w:b w:val="0"/>
        </w:rPr>
        <w:br w:type="column"/>
      </w:r>
      <w:r>
        <w:rPr>
          <w:spacing w:val="-25"/>
          <w:w w:val="85"/>
        </w:rPr>
        <w:t>¹</w:t>
      </w:r>
      <w:r>
        <w:rPr>
          <w:spacing w:val="-25"/>
          <w:w w:val="85"/>
          <w:position w:val="4"/>
        </w:rPr>
        <w:t>˚</w:t>
      </w:r>
      <w:r>
        <w:rPr>
          <w:spacing w:val="4"/>
          <w:w w:val="85"/>
          <w:position w:val="4"/>
        </w:rPr>
        <w:t> </w:t>
      </w:r>
      <w:r>
        <w:rPr>
          <w:spacing w:val="-24"/>
          <w:w w:val="85"/>
        </w:rPr>
        <w:t>'</w:t>
      </w:r>
      <w:r>
        <w:rPr>
          <w:spacing w:val="19"/>
        </w:rPr>
        <w:t>  </w:t>
      </w:r>
      <w:r>
        <w:rPr>
          <w:spacing w:val="19"/>
        </w:rPr>
        <w:t> </w:t>
      </w:r>
      <w:r>
        <w:rPr>
          <w:spacing w:val="-113"/>
          <w:w w:val="85"/>
        </w:rPr>
        <w:t>a</w:t>
      </w:r>
    </w:p>
    <w:p>
      <w:pPr>
        <w:spacing w:after="0" w:line="377" w:lineRule="exact"/>
        <w:sectPr>
          <w:type w:val="continuous"/>
          <w:pgSz w:w="11920" w:h="16840"/>
          <w:pgMar w:top="1600" w:bottom="280" w:left="1680" w:right="1580"/>
          <w:cols w:num="11" w:equalWidth="0">
            <w:col w:w="2709" w:space="40"/>
            <w:col w:w="497" w:space="39"/>
            <w:col w:w="621" w:space="40"/>
            <w:col w:w="668" w:space="39"/>
            <w:col w:w="540" w:space="40"/>
            <w:col w:w="357" w:space="40"/>
            <w:col w:w="517" w:space="39"/>
            <w:col w:w="204" w:space="39"/>
            <w:col w:w="761" w:space="40"/>
            <w:col w:w="692" w:space="39"/>
            <w:col w:w="699"/>
          </w:cols>
        </w:sectPr>
      </w:pPr>
    </w:p>
    <w:p>
      <w:pPr>
        <w:spacing w:before="124"/>
        <w:ind w:left="0" w:right="0" w:firstLine="0"/>
        <w:jc w:val="right"/>
        <w:rPr>
          <w:b/>
          <w:sz w:val="32"/>
        </w:rPr>
      </w:pPr>
      <w:r>
        <w:rPr>
          <w:b/>
          <w:spacing w:val="-6"/>
          <w:w w:val="216"/>
          <w:sz w:val="32"/>
        </w:rPr>
        <w:t> </w:t>
      </w:r>
      <w:r>
        <w:rPr>
          <w:b/>
          <w:spacing w:val="-83"/>
          <w:w w:val="108"/>
          <w:sz w:val="32"/>
        </w:rPr>
        <w:t> </w:t>
      </w:r>
      <w:r>
        <w:rPr>
          <w:b/>
          <w:position w:val="-1"/>
          <w:sz w:val="32"/>
        </w:rPr>
        <w:t>˚</w:t>
      </w:r>
      <w:r>
        <w:rPr>
          <w:b/>
          <w:spacing w:val="11"/>
          <w:sz w:val="32"/>
        </w:rPr>
        <w:t> </w:t>
      </w:r>
      <w:r>
        <w:rPr>
          <w:b/>
          <w:spacing w:val="-131"/>
          <w:sz w:val="32"/>
        </w:rPr>
        <w:t>u</w:t>
      </w:r>
    </w:p>
    <w:p>
      <w:pPr>
        <w:pStyle w:val="Heading1"/>
        <w:spacing w:before="124"/>
      </w:pPr>
      <w:r>
        <w:rPr>
          <w:b w:val="0"/>
        </w:rPr>
        <w:br w:type="column"/>
      </w:r>
      <w:r>
        <w:rPr>
          <w:spacing w:val="-87"/>
          <w:w w:val="108"/>
        </w:rPr>
        <w:t> </w:t>
      </w:r>
      <w:r>
        <w:rPr>
          <w:w w:val="115"/>
          <w:position w:val="-5"/>
        </w:rPr>
        <w:t>¸</w:t>
      </w:r>
      <w:r>
        <w:rPr>
          <w:spacing w:val="-78"/>
          <w:w w:val="115"/>
          <w:position w:val="-5"/>
        </w:rPr>
        <w:t> </w:t>
      </w:r>
      <w:r>
        <w:rPr>
          <w:spacing w:val="-290"/>
          <w:w w:val="154"/>
        </w:rPr>
        <w:t>a</w:t>
      </w:r>
      <w:r>
        <w:rPr>
          <w:spacing w:val="-75"/>
          <w:position w:val="-1"/>
        </w:rPr>
        <w:t>’</w:t>
      </w:r>
    </w:p>
    <w:p>
      <w:pPr>
        <w:spacing w:before="124"/>
        <w:ind w:left="143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1"/>
          <w:w w:val="78"/>
          <w:sz w:val="32"/>
        </w:rPr>
        <w:t>¹</w:t>
      </w:r>
      <w:r>
        <w:rPr>
          <w:b/>
          <w:spacing w:val="-2"/>
          <w:w w:val="78"/>
          <w:sz w:val="32"/>
        </w:rPr>
        <w:t>'</w:t>
      </w:r>
      <w:r>
        <w:rPr>
          <w:b/>
          <w:spacing w:val="-1"/>
          <w:w w:val="80"/>
          <w:sz w:val="32"/>
        </w:rPr>
        <w:t>  </w:t>
      </w:r>
      <w:r>
        <w:rPr>
          <w:b/>
          <w:spacing w:val="-7"/>
          <w:w w:val="77"/>
          <w:sz w:val="32"/>
        </w:rPr>
        <w:t>u</w:t>
      </w:r>
      <w:r>
        <w:rPr>
          <w:b/>
          <w:spacing w:val="-191"/>
          <w:w w:val="110"/>
          <w:sz w:val="32"/>
        </w:rPr>
        <w:t>÷</w:t>
      </w:r>
    </w:p>
    <w:p>
      <w:pPr>
        <w:spacing w:before="124"/>
        <w:ind w:left="135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position w:val="-2"/>
          <w:sz w:val="32"/>
        </w:rPr>
        <w:t>´</w:t>
      </w:r>
      <w:r>
        <w:rPr>
          <w:b/>
          <w:spacing w:val="-76"/>
          <w:sz w:val="32"/>
        </w:rPr>
        <w:t> </w:t>
      </w:r>
      <w:r>
        <w:rPr>
          <w:b/>
          <w:spacing w:val="-145"/>
          <w:sz w:val="32"/>
        </w:rPr>
        <w:t>o</w:t>
      </w:r>
    </w:p>
    <w:p>
      <w:pPr>
        <w:pStyle w:val="Heading1"/>
        <w:spacing w:before="104"/>
        <w:ind w:left="311" w:right="-13"/>
      </w:pPr>
      <w:r>
        <w:rPr>
          <w:b w:val="0"/>
        </w:rPr>
        <w:br w:type="column"/>
      </w:r>
      <w:r>
        <w:rPr>
          <w:w w:val="97"/>
        </w:rPr>
        <w:t>T</w:t>
      </w:r>
      <w:r>
        <w:rPr>
          <w:spacing w:val="-71"/>
          <w:w w:val="77"/>
        </w:rPr>
        <w:t>u</w:t>
      </w:r>
      <w:r>
        <w:rPr>
          <w:position w:val="2"/>
        </w:rPr>
        <w:t>’</w:t>
      </w:r>
      <w:r>
        <w:rPr>
          <w:spacing w:val="-71"/>
          <w:position w:val="2"/>
        </w:rPr>
        <w:t> </w:t>
      </w:r>
      <w:r>
        <w:rPr>
          <w:spacing w:val="-198"/>
          <w:w w:val="83"/>
        </w:rPr>
        <w:t>a</w:t>
      </w:r>
    </w:p>
    <w:p>
      <w:pPr>
        <w:spacing w:before="124"/>
        <w:ind w:left="63" w:right="44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8"/>
          <w:position w:val="6"/>
          <w:sz w:val="32"/>
        </w:rPr>
        <w:t> </w:t>
      </w:r>
      <w:r>
        <w:rPr>
          <w:b/>
          <w:spacing w:val="1"/>
          <w:w w:val="108"/>
          <w:sz w:val="32"/>
        </w:rPr>
        <w:t> </w:t>
      </w:r>
      <w:r>
        <w:rPr>
          <w:b/>
          <w:w w:val="90"/>
          <w:sz w:val="32"/>
        </w:rPr>
        <w:t>¹</w:t>
      </w:r>
      <w:r>
        <w:rPr>
          <w:b/>
          <w:spacing w:val="-12"/>
          <w:w w:val="90"/>
          <w:sz w:val="32"/>
        </w:rPr>
        <w:t> </w:t>
      </w:r>
      <w:r>
        <w:rPr>
          <w:b/>
          <w:spacing w:val="-98"/>
          <w:w w:val="90"/>
          <w:sz w:val="32"/>
        </w:rPr>
        <w:t>'o</w:t>
      </w:r>
    </w:p>
    <w:p>
      <w:pPr>
        <w:spacing w:before="84"/>
        <w:ind w:left="480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position w:val="4"/>
          <w:sz w:val="32"/>
        </w:rPr>
        <w:t>˚</w:t>
      </w:r>
      <w:r>
        <w:rPr>
          <w:b/>
          <w:spacing w:val="12"/>
          <w:sz w:val="32"/>
        </w:rPr>
        <w:t> </w:t>
      </w:r>
      <w:r>
        <w:rPr>
          <w:b/>
          <w:spacing w:val="-83"/>
          <w:sz w:val="32"/>
        </w:rPr>
        <w:t>:</w:t>
      </w:r>
    </w:p>
    <w:p>
      <w:pPr>
        <w:spacing w:after="0"/>
        <w:jc w:val="left"/>
        <w:rPr>
          <w:sz w:val="32"/>
        </w:rPr>
        <w:sectPr>
          <w:type w:val="continuous"/>
          <w:pgSz w:w="11920" w:h="16840"/>
          <w:pgMar w:top="1600" w:bottom="280" w:left="1680" w:right="1580"/>
          <w:cols w:num="7" w:equalWidth="0">
            <w:col w:w="5459" w:space="40"/>
            <w:col w:w="241" w:space="39"/>
            <w:col w:w="568" w:space="39"/>
            <w:col w:w="260" w:space="40"/>
            <w:col w:w="680" w:space="39"/>
            <w:col w:w="416" w:space="40"/>
            <w:col w:w="799"/>
          </w:cols>
        </w:sectPr>
      </w:pPr>
    </w:p>
    <w:p>
      <w:pPr>
        <w:pStyle w:val="BodyText"/>
        <w:spacing w:line="360" w:lineRule="auto" w:before="123"/>
        <w:ind w:left="588" w:right="114" w:firstLine="720"/>
        <w:jc w:val="both"/>
      </w:pPr>
      <w:r>
        <w:rPr/>
        <w:t>Artinya : “Dan Kami pasti akan menguji kamu dengan sedikit ketakutan,</w:t>
      </w:r>
      <w:r>
        <w:rPr>
          <w:spacing w:val="1"/>
        </w:rPr>
        <w:t> </w:t>
      </w:r>
      <w:r>
        <w:rPr/>
        <w:t>kelaparan, kekurangan harta, jiwa, dan buah - buahan. Dan sampaikanlah kabar</w:t>
      </w:r>
      <w:r>
        <w:rPr>
          <w:spacing w:val="1"/>
        </w:rPr>
        <w:t> </w:t>
      </w:r>
      <w:r>
        <w:rPr/>
        <w:t>gembira kepada</w:t>
      </w:r>
      <w:r>
        <w:rPr>
          <w:spacing w:val="1"/>
        </w:rPr>
        <w:t> </w:t>
      </w:r>
      <w:r>
        <w:rPr/>
        <w:t>orang-orang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sabar,”</w:t>
      </w:r>
    </w:p>
    <w:p>
      <w:pPr>
        <w:pStyle w:val="BodyText"/>
        <w:spacing w:line="360" w:lineRule="auto"/>
        <w:ind w:left="588" w:right="113" w:firstLine="720"/>
        <w:jc w:val="both"/>
      </w:pPr>
      <w:r>
        <w:rPr/>
        <w:t>Maksud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Al-Baqarah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bahwasannya</w:t>
      </w:r>
      <w:r>
        <w:rPr>
          <w:spacing w:val="61"/>
        </w:rPr>
        <w:t> </w:t>
      </w:r>
      <w:r>
        <w:rPr/>
        <w:t>setiap</w:t>
      </w:r>
      <w:r>
        <w:rPr>
          <w:spacing w:val="-57"/>
        </w:rPr>
        <w:t> </w:t>
      </w:r>
      <w:r>
        <w:rPr/>
        <w:t>manusia pasti akan mendapat cobaan dari Allah SWT agar kita menjadi 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bertakwa,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materi.</w:t>
      </w:r>
      <w:r>
        <w:rPr>
          <w:spacing w:val="1"/>
        </w:rPr>
        <w:t> </w:t>
      </w:r>
      <w:r>
        <w:rPr/>
        <w:t>Ujian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berbentuk dalam nikmat maupun musibah karir, jabatan dan penghasilan. Kita</w:t>
      </w:r>
      <w:r>
        <w:rPr>
          <w:spacing w:val="1"/>
        </w:rPr>
        <w:t> </w:t>
      </w:r>
      <w:r>
        <w:rPr/>
        <w:t>sebagai manusia harus dapat bersabar dalam menjalani setiap proses kehidupan</w:t>
      </w:r>
      <w:r>
        <w:rPr>
          <w:spacing w:val="1"/>
        </w:rPr>
        <w:t> </w:t>
      </w:r>
      <w:r>
        <w:rPr/>
        <w:t>yang tentunya pasti banyak masalah dan ketakutan dalam kehidupan yang dapat</w:t>
      </w:r>
      <w:r>
        <w:rPr>
          <w:spacing w:val="1"/>
        </w:rPr>
        <w:t> </w:t>
      </w:r>
      <w:r>
        <w:rPr/>
        <w:t>mempengaruhi pikiran dan perasaan.</w:t>
      </w:r>
    </w:p>
    <w:p>
      <w:pPr>
        <w:pStyle w:val="BodyText"/>
        <w:spacing w:line="360" w:lineRule="auto" w:before="1"/>
        <w:ind w:left="588" w:right="114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Nana</w:t>
      </w:r>
      <w:r>
        <w:rPr>
          <w:spacing w:val="1"/>
        </w:rPr>
        <w:t> </w:t>
      </w:r>
      <w:r>
        <w:rPr/>
        <w:t>Syaodih</w:t>
      </w:r>
      <w:r>
        <w:rPr>
          <w:spacing w:val="1"/>
        </w:rPr>
        <w:t> </w:t>
      </w:r>
      <w:r>
        <w:rPr/>
        <w:t>Sukadinata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(Jenita</w:t>
      </w:r>
      <w:r>
        <w:rPr>
          <w:spacing w:val="1"/>
        </w:rPr>
        <w:t> </w:t>
      </w:r>
      <w:r>
        <w:rPr/>
        <w:t>Doli</w:t>
      </w:r>
      <w:r>
        <w:rPr>
          <w:spacing w:val="60"/>
        </w:rPr>
        <w:t> </w:t>
      </w:r>
      <w:r>
        <w:rPr/>
        <w:t>Tineu</w:t>
      </w:r>
      <w:r>
        <w:rPr>
          <w:spacing w:val="1"/>
        </w:rPr>
        <w:t> </w:t>
      </w:r>
      <w:r>
        <w:rPr/>
        <w:t>Donsu, 2021), perasaan menunjukan suasana batin yang lebih tenang, tersembunyi</w:t>
      </w:r>
      <w:r>
        <w:rPr>
          <w:spacing w:val="-57"/>
        </w:rPr>
        <w:t> </w:t>
      </w:r>
      <w:r>
        <w:rPr/>
        <w:t>dan tertutup ibarat riak air. Sedangkan emosi menggambarkan suasana batin yang</w:t>
      </w:r>
      <w:r>
        <w:rPr>
          <w:spacing w:val="1"/>
        </w:rPr>
        <w:t> </w:t>
      </w:r>
      <w:r>
        <w:rPr/>
        <w:t>lebih dinamis, bergejolak dan terbuka, ibarat air yang bergejolak atau angin topan,</w:t>
      </w:r>
      <w:r>
        <w:rPr>
          <w:spacing w:val="-57"/>
        </w:rPr>
        <w:t> </w:t>
      </w:r>
      <w:r>
        <w:rPr/>
        <w:t>karena menyangkut ekspresi-ekspresi jasmani yang bisa diamati. Emosi seringkali</w:t>
      </w:r>
      <w:r>
        <w:rPr>
          <w:spacing w:val="1"/>
        </w:rPr>
        <w:t> </w:t>
      </w:r>
      <w:r>
        <w:rPr/>
        <w:t>disertai gejala jasmaniah, maka afek pun juga demikian. Afek adalah perasaan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1"/>
        </w:rPr>
        <w:t> </w:t>
      </w:r>
      <w:r>
        <w:rPr/>
        <w:t>bisa</w:t>
      </w:r>
      <w:r>
        <w:rPr>
          <w:spacing w:val="1"/>
        </w:rPr>
        <w:t> </w:t>
      </w:r>
      <w:r>
        <w:rPr/>
        <w:t>dikontrol</w:t>
      </w:r>
      <w:r>
        <w:rPr>
          <w:spacing w:val="4"/>
        </w:rPr>
        <w:t> </w:t>
      </w:r>
      <w:r>
        <w:rPr/>
        <w:t>dan</w:t>
      </w:r>
      <w:r>
        <w:rPr>
          <w:spacing w:val="-1"/>
        </w:rPr>
        <w:t> </w:t>
      </w:r>
      <w:r>
        <w:rPr/>
        <w:t>dikuasai secara utuh oleh</w:t>
      </w:r>
      <w:r>
        <w:rPr>
          <w:spacing w:val="3"/>
        </w:rPr>
        <w:t> </w:t>
      </w:r>
      <w:r>
        <w:rPr/>
        <w:t>kognitif.</w:t>
      </w:r>
    </w:p>
    <w:p>
      <w:pPr>
        <w:spacing w:after="0" w:line="360" w:lineRule="auto"/>
        <w:jc w:val="both"/>
        <w:sectPr>
          <w:type w:val="continuous"/>
          <w:pgSz w:w="11920" w:h="1684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588" w:right="114" w:firstLine="720"/>
        <w:jc w:val="both"/>
      </w:pPr>
      <w:r>
        <w:rPr/>
        <w:t>Menurut Philips, M. L dan Kupfer D.J (2013) dalam (Ajeng et al., 2021)</w:t>
      </w:r>
      <w:r>
        <w:rPr>
          <w:spacing w:val="1"/>
        </w:rPr>
        <w:t> </w:t>
      </w:r>
      <w:r>
        <w:rPr/>
        <w:t>gangguan bipolar adalah sekelompok gangguan afektif atau gangguan mood, yang</w:t>
      </w:r>
      <w:r>
        <w:rPr>
          <w:spacing w:val="-57"/>
        </w:rPr>
        <w:t> </w:t>
      </w:r>
      <w:r>
        <w:rPr/>
        <w:t>ditandai dengan episode depresif dan manik atau hipomanik. Gangguan ini adalah</w:t>
      </w:r>
      <w:r>
        <w:rPr>
          <w:spacing w:val="1"/>
        </w:rPr>
        <w:t> </w:t>
      </w:r>
      <w:r>
        <w:rPr/>
        <w:t>sindrom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kekambuhan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periodik.</w:t>
      </w:r>
      <w:r>
        <w:rPr>
          <w:spacing w:val="6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seperti</w:t>
      </w:r>
      <w:r>
        <w:rPr>
          <w:spacing w:val="60"/>
        </w:rPr>
        <w:t> </w:t>
      </w:r>
      <w:r>
        <w:rPr/>
        <w:t>studi</w:t>
      </w:r>
      <w:r>
        <w:rPr>
          <w:spacing w:val="1"/>
        </w:rPr>
        <w:t> </w:t>
      </w:r>
      <w:r>
        <w:rPr/>
        <w:t>genetik,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anatomis</w:t>
      </w:r>
      <w:r>
        <w:rPr>
          <w:spacing w:val="1"/>
        </w:rPr>
        <w:t> </w:t>
      </w:r>
      <w:r>
        <w:rPr/>
        <w:t>otak,</w:t>
      </w:r>
      <w:r>
        <w:rPr>
          <w:spacing w:val="1"/>
        </w:rPr>
        <w:t> </w:t>
      </w:r>
      <w:r>
        <w:rPr/>
        <w:t>disregulasi</w:t>
      </w:r>
      <w:r>
        <w:rPr>
          <w:spacing w:val="1"/>
        </w:rPr>
        <w:t> </w:t>
      </w:r>
      <w:r>
        <w:rPr/>
        <w:t>neurotransmitter,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neuroendokrin</w:t>
      </w:r>
      <w:r>
        <w:rPr>
          <w:spacing w:val="-1"/>
        </w:rPr>
        <w:t> </w:t>
      </w:r>
      <w:r>
        <w:rPr/>
        <w:t>dan faktor psikososial.</w:t>
      </w:r>
    </w:p>
    <w:p>
      <w:pPr>
        <w:pStyle w:val="BodyText"/>
        <w:spacing w:line="360" w:lineRule="auto"/>
        <w:ind w:left="588" w:right="123" w:firstLine="720"/>
        <w:jc w:val="both"/>
      </w:pPr>
      <w:r>
        <w:rPr/>
        <w:t>Ada tiga jenis gangguan bipolar, ketiga jenis ini melibatkan perubahan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hati,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aktivitas.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gembira,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tersinggung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bersemangat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 episode manik. Periode turun berperilaku sedih, acuh tak acuh atau putus</w:t>
      </w:r>
      <w:r>
        <w:rPr>
          <w:spacing w:val="1"/>
        </w:rPr>
        <w:t> </w:t>
      </w:r>
      <w:r>
        <w:rPr/>
        <w:t>asa dikenal sebagai periode depresi. Periode manik yang kurang parah 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episode</w:t>
      </w:r>
      <w:r>
        <w:rPr>
          <w:spacing w:val="1"/>
        </w:rPr>
        <w:t> </w:t>
      </w:r>
      <w:r>
        <w:rPr/>
        <w:t>hipomanik.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</w:t>
      </w:r>
      <w:r>
        <w:rPr>
          <w:spacing w:val="-1"/>
        </w:rPr>
        <w:t> </w:t>
      </w:r>
      <w:r>
        <w:rPr/>
        <w:t>dua</w:t>
      </w:r>
      <w:r>
        <w:rPr>
          <w:spacing w:val="1"/>
        </w:rPr>
        <w:t> </w:t>
      </w:r>
      <w:r>
        <w:rPr/>
        <w:t>jenis</w:t>
      </w:r>
      <w:r>
        <w:rPr>
          <w:spacing w:val="-2"/>
        </w:rPr>
        <w:t> </w:t>
      </w:r>
      <w:r>
        <w:rPr/>
        <w:t>bipolar</w:t>
      </w:r>
      <w:r>
        <w:rPr>
          <w:spacing w:val="4"/>
        </w:rPr>
        <w:t> </w:t>
      </w:r>
      <w:r>
        <w:rPr/>
        <w:t>(Zannah et al.,</w:t>
      </w:r>
      <w:r>
        <w:rPr>
          <w:spacing w:val="-5"/>
        </w:rPr>
        <w:t> </w:t>
      </w:r>
      <w:r>
        <w:rPr/>
        <w:t>2018).</w:t>
      </w:r>
    </w:p>
    <w:p>
      <w:pPr>
        <w:pStyle w:val="BodyText"/>
        <w:spacing w:line="360" w:lineRule="auto" w:before="2"/>
        <w:ind w:left="588" w:right="125" w:firstLine="720"/>
        <w:jc w:val="both"/>
      </w:pPr>
      <w:r>
        <w:rPr/>
        <w:t>Bipolar I didefinisikan oleh episode manik yang berlangsung setidaknya 7</w:t>
      </w:r>
      <w:r>
        <w:rPr>
          <w:spacing w:val="1"/>
        </w:rPr>
        <w:t> </w:t>
      </w:r>
      <w:r>
        <w:rPr/>
        <w:t>hari disebagian besar hari atau hampir setiap hari. Gangguan bipolar II ditentukan</w:t>
      </w:r>
      <w:r>
        <w:rPr>
          <w:spacing w:val="1"/>
        </w:rPr>
        <w:t> </w:t>
      </w:r>
      <w:r>
        <w:rPr/>
        <w:t>oleh pola episode depresi dan episode hipomanik, tetapi episode tersebut tidak</w:t>
      </w:r>
      <w:r>
        <w:rPr>
          <w:spacing w:val="1"/>
        </w:rPr>
        <w:t> </w:t>
      </w:r>
      <w:r>
        <w:rPr/>
        <w:t>separah</w:t>
      </w:r>
      <w:r>
        <w:rPr>
          <w:spacing w:val="-1"/>
        </w:rPr>
        <w:t> </w:t>
      </w:r>
      <w:r>
        <w:rPr/>
        <w:t>episode</w:t>
      </w:r>
      <w:r>
        <w:rPr>
          <w:spacing w:val="-3"/>
        </w:rPr>
        <w:t> </w:t>
      </w:r>
      <w:r>
        <w:rPr/>
        <w:t>manik pada gangguan bipolar I (Mary</w:t>
      </w:r>
      <w:r>
        <w:rPr>
          <w:spacing w:val="-6"/>
        </w:rPr>
        <w:t> </w:t>
      </w:r>
      <w:r>
        <w:rPr/>
        <w:t>Baradero et al., 2016).</w:t>
      </w:r>
    </w:p>
    <w:p>
      <w:pPr>
        <w:pStyle w:val="BodyText"/>
        <w:spacing w:line="360" w:lineRule="auto"/>
        <w:ind w:left="588" w:right="113" w:firstLine="720"/>
        <w:jc w:val="both"/>
      </w:pP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menderita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60"/>
        </w:rPr>
        <w:t> </w:t>
      </w:r>
      <w:r>
        <w:rPr/>
        <w:t>kehidupan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menyenangkan,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penderita</w:t>
      </w:r>
      <w:r>
        <w:rPr>
          <w:spacing w:val="1"/>
        </w:rPr>
        <w:t> </w:t>
      </w:r>
      <w:r>
        <w:rPr/>
        <w:t>maupun</w:t>
      </w:r>
      <w:r>
        <w:rPr>
          <w:spacing w:val="61"/>
        </w:rPr>
        <w:t> </w:t>
      </w:r>
      <w:r>
        <w:rPr/>
        <w:t>bagi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sekitar.</w:t>
      </w:r>
      <w:r>
        <w:rPr>
          <w:spacing w:val="1"/>
        </w:rPr>
        <w:t> </w:t>
      </w:r>
      <w:r>
        <w:rPr/>
        <w:t>Ketidakmampuan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secara normal, secara psikologis seseorang yang mengidap gangguan bipolar akan</w:t>
      </w:r>
      <w:r>
        <w:rPr>
          <w:spacing w:val="1"/>
        </w:rPr>
        <w:t> </w:t>
      </w:r>
      <w:r>
        <w:rPr/>
        <w:t>mengalami tekanan batin yang hebat. Penerimaan diri bahkan penerimaan dari</w:t>
      </w:r>
      <w:r>
        <w:rPr>
          <w:spacing w:val="1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akan sangat sulit.</w:t>
      </w:r>
    </w:p>
    <w:p>
      <w:pPr>
        <w:pStyle w:val="BodyText"/>
        <w:spacing w:line="360" w:lineRule="auto" w:before="1"/>
        <w:ind w:left="588" w:right="114" w:firstLine="720"/>
        <w:jc w:val="both"/>
      </w:pPr>
      <w:r>
        <w:rPr/>
        <w:t>Kecenderungan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yang irasional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penderita</w:t>
      </w:r>
      <w:r>
        <w:rPr>
          <w:spacing w:val="1"/>
        </w:rPr>
        <w:t> </w:t>
      </w:r>
      <w:r>
        <w:rPr/>
        <w:t>sekejap mengambil keputusan yang keliru untuk menghadapi kenyataan hidup.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penderita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mengakhiri</w:t>
      </w:r>
      <w:r>
        <w:rPr>
          <w:spacing w:val="1"/>
        </w:rPr>
        <w:t> </w:t>
      </w:r>
      <w:r>
        <w:rPr/>
        <w:t>hidupnya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bunuh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lipat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bunuh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dibandingkan populasi pada umumnya. Penolakan dan beban psikologis penderita</w:t>
      </w:r>
      <w:r>
        <w:rPr>
          <w:spacing w:val="1"/>
        </w:rPr>
        <w:t> </w:t>
      </w:r>
      <w:r>
        <w:rPr/>
        <w:t>bipolar tidak menutup kemungkinan dapat membuat mereka melakukan tindakan</w:t>
      </w:r>
      <w:r>
        <w:rPr>
          <w:spacing w:val="1"/>
        </w:rPr>
        <w:t> </w:t>
      </w:r>
      <w:r>
        <w:rPr/>
        <w:t>bunuh</w:t>
      </w:r>
      <w:r>
        <w:rPr>
          <w:spacing w:val="-1"/>
        </w:rPr>
        <w:t> </w:t>
      </w:r>
      <w:r>
        <w:rPr/>
        <w:t>diri</w:t>
      </w:r>
      <w:r>
        <w:rPr>
          <w:spacing w:val="2"/>
        </w:rPr>
        <w:t> </w:t>
      </w:r>
      <w:r>
        <w:rPr/>
        <w:t>(Aji Restu Sauran et</w:t>
      </w:r>
      <w:r>
        <w:rPr>
          <w:spacing w:val="-4"/>
        </w:rPr>
        <w:t> </w:t>
      </w:r>
      <w:r>
        <w:rPr/>
        <w:t>al., 2022).</w:t>
      </w:r>
    </w:p>
    <w:p>
      <w:pPr>
        <w:spacing w:after="0" w:line="360" w:lineRule="auto"/>
        <w:jc w:val="both"/>
        <w:sectPr>
          <w:pgSz w:w="11920" w:h="1684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588" w:right="111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(Ramadhan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Syahruddin,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bipolar yang dialami oleh subjek penelitian adalah proses adaptasinya terhadap</w:t>
      </w:r>
      <w:r>
        <w:rPr>
          <w:spacing w:val="1"/>
        </w:rPr>
        <w:t> </w:t>
      </w:r>
      <w:r>
        <w:rPr/>
        <w:t>lingkungan mengalami gangguan. Subjek lebih banyak mengurung diri dirumah</w:t>
      </w:r>
      <w:r>
        <w:rPr>
          <w:spacing w:val="1"/>
        </w:rPr>
        <w:t> </w:t>
      </w:r>
      <w:r>
        <w:rPr/>
        <w:t>sejak mengalami gangguan bipolar subjek mengalami gangguan susah tidur baik</w:t>
      </w:r>
      <w:r>
        <w:rPr>
          <w:spacing w:val="1"/>
        </w:rPr>
        <w:t> </w:t>
      </w:r>
      <w:r>
        <w:rPr/>
        <w:t>difase manik maupun difase depresi. Pada saat memasuki fase depresi subjek</w:t>
      </w:r>
      <w:r>
        <w:rPr>
          <w:spacing w:val="1"/>
        </w:rPr>
        <w:t> </w:t>
      </w:r>
      <w:r>
        <w:rPr/>
        <w:t>cenderung merasa malu terhadap apa yang sebelumnya dia lakukan. Cenderung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bersalah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mengakhiri hidupnya dengan cara minum</w:t>
      </w:r>
      <w:r>
        <w:rPr>
          <w:spacing w:val="-4"/>
        </w:rPr>
        <w:t> </w:t>
      </w:r>
      <w:r>
        <w:rPr/>
        <w:t>obat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melebihi</w:t>
      </w:r>
      <w:r>
        <w:rPr>
          <w:spacing w:val="-1"/>
        </w:rPr>
        <w:t> </w:t>
      </w:r>
      <w:r>
        <w:rPr/>
        <w:t>dosis.</w:t>
      </w:r>
    </w:p>
    <w:p>
      <w:pPr>
        <w:pStyle w:val="BodyText"/>
        <w:spacing w:line="360" w:lineRule="auto"/>
        <w:ind w:left="588" w:right="11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Shastry</w:t>
      </w:r>
      <w:r>
        <w:rPr>
          <w:spacing w:val="1"/>
        </w:rPr>
        <w:t> </w:t>
      </w:r>
      <w:r>
        <w:rPr/>
        <w:t>Halgin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(Ramadhan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Syahruddin, 2019)</w:t>
      </w:r>
      <w:r>
        <w:rPr>
          <w:spacing w:val="1"/>
        </w:rPr>
        <w:t> </w:t>
      </w:r>
      <w:r>
        <w:rPr/>
        <w:t>menurut data</w:t>
      </w:r>
      <w:r>
        <w:rPr>
          <w:spacing w:val="1"/>
        </w:rPr>
        <w:t> </w:t>
      </w:r>
      <w:r>
        <w:rPr>
          <w:i/>
        </w:rPr>
        <w:t>World Health Organization</w:t>
      </w:r>
      <w:r>
        <w:rPr>
          <w:i/>
          <w:spacing w:val="1"/>
        </w:rPr>
        <w:t> </w:t>
      </w:r>
      <w:r>
        <w:rPr/>
        <w:t>resiko terjadinya</w:t>
      </w:r>
      <w:r>
        <w:rPr>
          <w:spacing w:val="1"/>
        </w:rPr>
        <w:t> </w:t>
      </w:r>
      <w:r>
        <w:rPr/>
        <w:t>bunuh diri pada orang yang menderita gangguan bipolar yang tidak mendapatkan</w:t>
      </w:r>
      <w:r>
        <w:rPr>
          <w:spacing w:val="1"/>
        </w:rPr>
        <w:t> </w:t>
      </w:r>
      <w:r>
        <w:rPr>
          <w:i/>
        </w:rPr>
        <w:t>treatment</w:t>
      </w:r>
      <w:r>
        <w:rPr>
          <w:i/>
          <w:spacing w:val="1"/>
        </w:rPr>
        <w:t> </w:t>
      </w:r>
      <w:r>
        <w:rPr/>
        <w:t>diperkirakan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15%.</w:t>
      </w:r>
      <w:r>
        <w:rPr>
          <w:spacing w:val="1"/>
        </w:rPr>
        <w:t> </w:t>
      </w:r>
      <w:r>
        <w:rPr/>
        <w:t>Bunuh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global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salah</w:t>
      </w:r>
      <w:r>
        <w:rPr>
          <w:spacing w:val="-1"/>
        </w:rPr>
        <w:t> </w:t>
      </w:r>
      <w:r>
        <w:rPr/>
        <w:t>satu</w:t>
      </w:r>
      <w:r>
        <w:rPr>
          <w:spacing w:val="-1"/>
        </w:rPr>
        <w:t> </w:t>
      </w:r>
      <w:r>
        <w:rPr/>
        <w:t>penyebab</w:t>
      </w:r>
      <w:r>
        <w:rPr>
          <w:spacing w:val="-2"/>
        </w:rPr>
        <w:t> </w:t>
      </w:r>
      <w:r>
        <w:rPr/>
        <w:t>utama kematian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seluruh</w:t>
      </w:r>
      <w:r>
        <w:rPr>
          <w:spacing w:val="-1"/>
        </w:rPr>
        <w:t> </w:t>
      </w:r>
      <w:r>
        <w:rPr/>
        <w:t>dunia.</w:t>
      </w:r>
    </w:p>
    <w:p>
      <w:pPr>
        <w:pStyle w:val="BodyText"/>
        <w:spacing w:line="360" w:lineRule="auto" w:before="2"/>
        <w:ind w:left="588" w:right="117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kejadian</w:t>
      </w:r>
      <w:r>
        <w:rPr>
          <w:spacing w:val="61"/>
        </w:rPr>
        <w:t> </w:t>
      </w:r>
      <w:r>
        <w:rPr/>
        <w:t>bipolar</w:t>
      </w:r>
      <w:r>
        <w:rPr>
          <w:spacing w:val="-57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(Damayanti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(Adriana</w:t>
      </w:r>
      <w:r>
        <w:rPr>
          <w:spacing w:val="1"/>
        </w:rPr>
        <w:t> </w:t>
      </w:r>
      <w:r>
        <w:rPr/>
        <w:t>Agustin, 2020) menurut penelitian PDSKJI (2016) jumlah penderita gangguan</w:t>
      </w:r>
      <w:r>
        <w:rPr>
          <w:spacing w:val="1"/>
        </w:rPr>
        <w:t> </w:t>
      </w:r>
      <w:r>
        <w:rPr/>
        <w:t>bipolar di Indonesia berkisar antara 0,3%-1,5% dari jumlah keseluruhan gangguan</w:t>
      </w:r>
      <w:r>
        <w:rPr>
          <w:spacing w:val="-57"/>
        </w:rPr>
        <w:t> </w:t>
      </w:r>
      <w:r>
        <w:rPr/>
        <w:t>psikologi. Di Indonesia prevalensi gangguan psikologi pada penduduk umur lebih</w:t>
      </w:r>
      <w:r>
        <w:rPr>
          <w:spacing w:val="1"/>
        </w:rPr>
        <w:t> </w:t>
      </w:r>
      <w:r>
        <w:rPr/>
        <w:t>dari 15 tahun tercatat sekitar 706.689 ribu jiwa. Provinsi jawa barat menduduki</w:t>
      </w:r>
      <w:r>
        <w:rPr>
          <w:spacing w:val="1"/>
        </w:rPr>
        <w:t> </w:t>
      </w:r>
      <w:r>
        <w:rPr/>
        <w:t>puncak</w:t>
      </w:r>
      <w:r>
        <w:rPr>
          <w:spacing w:val="1"/>
        </w:rPr>
        <w:t> </w:t>
      </w:r>
      <w:r>
        <w:rPr/>
        <w:t>teratas</w:t>
      </w:r>
      <w:r>
        <w:rPr>
          <w:spacing w:val="1"/>
        </w:rPr>
        <w:t> </w:t>
      </w:r>
      <w:r>
        <w:rPr/>
        <w:t>130.528</w:t>
      </w:r>
      <w:r>
        <w:rPr>
          <w:spacing w:val="1"/>
        </w:rPr>
        <w:t> </w:t>
      </w:r>
      <w:r>
        <w:rPr/>
        <w:t>ribu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(RISKESDAS,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360" w:lineRule="auto"/>
        <w:ind w:left="588" w:right="126" w:firstLine="720"/>
        <w:jc w:val="both"/>
      </w:pPr>
      <w:r>
        <w:rPr/>
        <w:t>Di Rumah sakit Jasa Kartini Tasikmalaya kunjungan pasien rawat jalan ke</w:t>
      </w:r>
      <w:r>
        <w:rPr>
          <w:spacing w:val="1"/>
        </w:rPr>
        <w:t> </w:t>
      </w:r>
      <w:r>
        <w:rPr/>
        <w:t>poliklinik Psikiatri menduduki urutan peringkat keempat dengan total kunjungan</w:t>
      </w:r>
      <w:r>
        <w:rPr>
          <w:spacing w:val="1"/>
        </w:rPr>
        <w:t> </w:t>
      </w:r>
      <w:r>
        <w:rPr/>
        <w:t>2.964</w:t>
      </w:r>
      <w:r>
        <w:rPr>
          <w:spacing w:val="-1"/>
        </w:rPr>
        <w:t> </w:t>
      </w:r>
      <w:r>
        <w:rPr/>
        <w:t>jiwa</w:t>
      </w:r>
      <w:r>
        <w:rPr>
          <w:spacing w:val="1"/>
        </w:rPr>
        <w:t> </w:t>
      </w:r>
      <w:r>
        <w:rPr/>
        <w:t>dalam 10 bulan terakhir.</w:t>
      </w:r>
    </w:p>
    <w:p>
      <w:pPr>
        <w:pStyle w:val="BodyText"/>
        <w:spacing w:line="360" w:lineRule="auto"/>
        <w:ind w:left="588" w:right="111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(Adriana</w:t>
      </w:r>
      <w:r>
        <w:rPr>
          <w:spacing w:val="1"/>
        </w:rPr>
        <w:t> </w:t>
      </w:r>
      <w:r>
        <w:rPr/>
        <w:t>Agustin,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karakteristik pasien bipolar paling banyak terjadi pada usia rentang 26 – 35 tahun</w:t>
      </w:r>
      <w:r>
        <w:rPr>
          <w:spacing w:val="1"/>
        </w:rPr>
        <w:t> </w:t>
      </w:r>
      <w:r>
        <w:rPr/>
        <w:t>dengan persentase 30% dan paling sedikit terjadi pada usia 17 – 25 tahun dengan</w:t>
      </w:r>
      <w:r>
        <w:rPr>
          <w:spacing w:val="1"/>
        </w:rPr>
        <w:t> </w:t>
      </w:r>
      <w:r>
        <w:rPr/>
        <w:t>persentase 10%, jenis kelamin yang paling banyak mengalami gangguan bipolar</w:t>
      </w:r>
      <w:r>
        <w:rPr>
          <w:spacing w:val="1"/>
        </w:rPr>
        <w:t> </w:t>
      </w:r>
      <w:r>
        <w:rPr/>
        <w:t>60%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perempuan dan 40% pada</w:t>
      </w:r>
      <w:r>
        <w:rPr>
          <w:spacing w:val="-3"/>
        </w:rPr>
        <w:t> </w:t>
      </w:r>
      <w:r>
        <w:rPr/>
        <w:t>laki</w:t>
      </w:r>
      <w:r>
        <w:rPr>
          <w:spacing w:val="2"/>
        </w:rPr>
        <w:t> </w:t>
      </w:r>
      <w:r>
        <w:rPr/>
        <w:t>– laki.</w:t>
      </w:r>
    </w:p>
    <w:p>
      <w:pPr>
        <w:spacing w:after="0" w:line="360" w:lineRule="auto"/>
        <w:jc w:val="both"/>
        <w:sectPr>
          <w:pgSz w:w="11920" w:h="1684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588" w:right="111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(Wirasugianto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dilaksanakan di RSUP Sanglah Denpasar Bali, pada bulan Januari 2018 – Juni</w:t>
      </w:r>
      <w:r>
        <w:rPr>
          <w:spacing w:val="1"/>
        </w:rPr>
        <w:t> </w:t>
      </w:r>
      <w:r>
        <w:rPr/>
        <w:t>2019.</w:t>
      </w:r>
      <w:r>
        <w:rPr>
          <w:spacing w:val="42"/>
        </w:rPr>
        <w:t> </w:t>
      </w:r>
      <w:r>
        <w:rPr/>
        <w:t>Disimpulkan</w:t>
      </w:r>
      <w:r>
        <w:rPr>
          <w:spacing w:val="41"/>
        </w:rPr>
        <w:t> </w:t>
      </w:r>
      <w:r>
        <w:rPr/>
        <w:t>bahwa</w:t>
      </w:r>
      <w:r>
        <w:rPr>
          <w:spacing w:val="42"/>
        </w:rPr>
        <w:t> </w:t>
      </w:r>
      <w:r>
        <w:rPr/>
        <w:t>kasus</w:t>
      </w:r>
      <w:r>
        <w:rPr>
          <w:spacing w:val="40"/>
        </w:rPr>
        <w:t> </w:t>
      </w:r>
      <w:r>
        <w:rPr/>
        <w:t>gangguan</w:t>
      </w:r>
      <w:r>
        <w:rPr>
          <w:spacing w:val="41"/>
        </w:rPr>
        <w:t> </w:t>
      </w:r>
      <w:r>
        <w:rPr/>
        <w:t>bipolar</w:t>
      </w:r>
      <w:r>
        <w:rPr>
          <w:spacing w:val="41"/>
        </w:rPr>
        <w:t> </w:t>
      </w:r>
      <w:r>
        <w:rPr/>
        <w:t>di</w:t>
      </w:r>
      <w:r>
        <w:rPr>
          <w:spacing w:val="42"/>
        </w:rPr>
        <w:t> </w:t>
      </w:r>
      <w:r>
        <w:rPr/>
        <w:t>RSUP</w:t>
      </w:r>
      <w:r>
        <w:rPr>
          <w:spacing w:val="41"/>
        </w:rPr>
        <w:t> </w:t>
      </w:r>
      <w:r>
        <w:rPr/>
        <w:t>Sanglah</w:t>
      </w:r>
      <w:r>
        <w:rPr>
          <w:spacing w:val="41"/>
        </w:rPr>
        <w:t> </w:t>
      </w:r>
      <w:r>
        <w:rPr/>
        <w:t>Denpasar</w:t>
      </w:r>
      <w:r>
        <w:rPr>
          <w:spacing w:val="-58"/>
        </w:rPr>
        <w:t> </w:t>
      </w:r>
      <w:r>
        <w:rPr/>
        <w:t>Bali menunjukan mean 32,75 tahun dengan standar deviasi yakni 11.766 kasus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berjenis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swasta,</w:t>
      </w:r>
      <w:r>
        <w:rPr>
          <w:spacing w:val="1"/>
        </w:rPr>
        <w:t> </w:t>
      </w:r>
      <w:r>
        <w:rPr/>
        <w:t>serta</w:t>
      </w:r>
      <w:r>
        <w:rPr>
          <w:spacing w:val="60"/>
        </w:rPr>
        <w:t> </w:t>
      </w:r>
      <w:r>
        <w:rPr/>
        <w:t>sebagian</w:t>
      </w:r>
      <w:r>
        <w:rPr>
          <w:spacing w:val="60"/>
        </w:rPr>
        <w:t> </w:t>
      </w:r>
      <w:r>
        <w:rPr/>
        <w:t>besar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terakhir.</w:t>
      </w:r>
    </w:p>
    <w:p>
      <w:pPr>
        <w:pStyle w:val="BodyText"/>
        <w:spacing w:line="360" w:lineRule="auto" w:before="1"/>
        <w:ind w:left="588" w:right="11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pendahuluan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 26 Desember 2022 terhadap perawat di Poliklinik Psikiatri Rumah Sakit</w:t>
      </w:r>
      <w:r>
        <w:rPr>
          <w:spacing w:val="1"/>
        </w:rPr>
        <w:t> </w:t>
      </w:r>
      <w:r>
        <w:rPr/>
        <w:t>Jasa Kartini Tasikmalaya, didapatkan hasil yaitu adanya peningkatan kunjungan</w:t>
      </w:r>
      <w:r>
        <w:rPr>
          <w:spacing w:val="1"/>
        </w:rPr>
        <w:t> </w:t>
      </w:r>
      <w:r>
        <w:rPr/>
        <w:t>pasien bipolar sebanyak 4 pasien dalam 1 minggu dengan karakterisktik berjenis</w:t>
      </w:r>
      <w:r>
        <w:rPr>
          <w:spacing w:val="1"/>
        </w:rPr>
        <w:t> </w:t>
      </w:r>
      <w:r>
        <w:rPr/>
        <w:t>kelamin perempuan dan status perkawinan belum menikah. Serta banyak kasus</w:t>
      </w:r>
      <w:r>
        <w:rPr>
          <w:spacing w:val="1"/>
        </w:rPr>
        <w:t> </w:t>
      </w:r>
      <w:r>
        <w:rPr/>
        <w:t>yang dirujuk ke tingkat fasilitas selanjutnya guna mendapatkan penanganan dan</w:t>
      </w:r>
      <w:r>
        <w:rPr>
          <w:spacing w:val="1"/>
        </w:rPr>
        <w:t> </w:t>
      </w:r>
      <w:r>
        <w:rPr/>
        <w:t>pengobatan</w:t>
      </w:r>
      <w:r>
        <w:rPr>
          <w:spacing w:val="2"/>
        </w:rPr>
        <w:t> </w:t>
      </w:r>
      <w:r>
        <w:rPr/>
        <w:t>yang</w:t>
      </w:r>
      <w:r>
        <w:rPr>
          <w:spacing w:val="-5"/>
        </w:rPr>
        <w:t> </w:t>
      </w:r>
      <w:r>
        <w:rPr/>
        <w:t>lebih lanjut.</w:t>
      </w:r>
    </w:p>
    <w:p>
      <w:pPr>
        <w:pStyle w:val="BodyText"/>
        <w:spacing w:line="360" w:lineRule="auto"/>
        <w:ind w:left="588" w:right="120" w:firstLine="720"/>
        <w:jc w:val="both"/>
      </w:pPr>
      <w:r>
        <w:rPr/>
        <w:t>Melihat latar belakang diatas peneliti tertarik untuk mengetahui gambaran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Poliklinik</w:t>
      </w:r>
      <w:r>
        <w:rPr>
          <w:spacing w:val="1"/>
        </w:rPr>
        <w:t> </w:t>
      </w:r>
      <w:r>
        <w:rPr/>
        <w:t>Psikiatri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60"/>
        </w:rPr>
        <w:t> </w:t>
      </w:r>
      <w:r>
        <w:rPr/>
        <w:t>Jasa</w:t>
      </w:r>
      <w:r>
        <w:rPr>
          <w:spacing w:val="1"/>
        </w:rPr>
        <w:t> </w:t>
      </w:r>
      <w:r>
        <w:rPr/>
        <w:t>Kartini</w:t>
      </w:r>
      <w:r>
        <w:rPr>
          <w:spacing w:val="-1"/>
        </w:rPr>
        <w:t> </w:t>
      </w:r>
      <w:r>
        <w:rPr/>
        <w:t>Tasikmalaya.</w:t>
      </w:r>
    </w:p>
    <w:p>
      <w:pPr>
        <w:pStyle w:val="Heading2"/>
        <w:numPr>
          <w:ilvl w:val="0"/>
          <w:numId w:val="1"/>
        </w:numPr>
        <w:tabs>
          <w:tab w:pos="1017" w:val="left" w:leader="none"/>
        </w:tabs>
        <w:spacing w:line="240" w:lineRule="auto" w:before="5" w:after="0"/>
        <w:ind w:left="1017" w:right="0" w:hanging="429"/>
        <w:jc w:val="both"/>
      </w:pP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spacing w:line="362" w:lineRule="auto" w:before="132"/>
        <w:ind w:left="588" w:right="115" w:firstLine="852"/>
        <w:jc w:val="both"/>
      </w:pPr>
      <w:r>
        <w:rPr/>
        <w:t>Bagaimana Karakteristik Pasien Bipolar di Poliklinik Psikiatri Rumah</w:t>
      </w:r>
      <w:r>
        <w:rPr>
          <w:spacing w:val="1"/>
        </w:rPr>
        <w:t> </w:t>
      </w:r>
      <w:r>
        <w:rPr/>
        <w:t>Sakit</w:t>
      </w:r>
      <w:r>
        <w:rPr>
          <w:spacing w:val="-1"/>
        </w:rPr>
        <w:t> </w:t>
      </w:r>
      <w:r>
        <w:rPr/>
        <w:t>Jasa</w:t>
      </w:r>
      <w:r>
        <w:rPr>
          <w:spacing w:val="1"/>
        </w:rPr>
        <w:t> </w:t>
      </w:r>
      <w:r>
        <w:rPr/>
        <w:t>Kartini Tasikmalaya ?</w:t>
      </w:r>
    </w:p>
    <w:p>
      <w:pPr>
        <w:pStyle w:val="Heading2"/>
        <w:numPr>
          <w:ilvl w:val="0"/>
          <w:numId w:val="1"/>
        </w:numPr>
        <w:tabs>
          <w:tab w:pos="1017" w:val="left" w:leader="none"/>
        </w:tabs>
        <w:spacing w:line="275" w:lineRule="exact" w:before="0" w:after="0"/>
        <w:ind w:left="1017" w:right="5793" w:hanging="1017"/>
        <w:jc w:val="right"/>
      </w:pPr>
      <w:r>
        <w:rPr/>
        <w:t>Tujuan</w:t>
      </w:r>
      <w:r>
        <w:rPr>
          <w:spacing w:val="-5"/>
        </w:rPr>
        <w:t> </w:t>
      </w:r>
      <w:r>
        <w:rPr/>
        <w:t>Penelitian</w:t>
      </w:r>
    </w:p>
    <w:p>
      <w:pPr>
        <w:pStyle w:val="ListParagraph"/>
        <w:numPr>
          <w:ilvl w:val="1"/>
          <w:numId w:val="1"/>
        </w:numPr>
        <w:tabs>
          <w:tab w:pos="423" w:val="left" w:leader="none"/>
          <w:tab w:pos="424" w:val="left" w:leader="none"/>
        </w:tabs>
        <w:spacing w:line="240" w:lineRule="auto" w:before="136" w:after="0"/>
        <w:ind w:left="1441" w:right="5807" w:hanging="1441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Umum</w:t>
      </w:r>
    </w:p>
    <w:p>
      <w:pPr>
        <w:pStyle w:val="BodyText"/>
        <w:spacing w:line="362" w:lineRule="auto" w:before="136"/>
        <w:ind w:left="1016" w:firstLine="424"/>
      </w:pPr>
      <w:r>
        <w:rPr/>
        <w:t>Untuk</w:t>
      </w:r>
      <w:r>
        <w:rPr>
          <w:spacing w:val="12"/>
        </w:rPr>
        <w:t> </w:t>
      </w:r>
      <w:r>
        <w:rPr/>
        <w:t>mengetahui</w:t>
      </w:r>
      <w:r>
        <w:rPr>
          <w:spacing w:val="13"/>
        </w:rPr>
        <w:t> </w:t>
      </w:r>
      <w:r>
        <w:rPr/>
        <w:t>karakteristik</w:t>
      </w:r>
      <w:r>
        <w:rPr>
          <w:spacing w:val="12"/>
        </w:rPr>
        <w:t> </w:t>
      </w:r>
      <w:r>
        <w:rPr/>
        <w:t>pasien</w:t>
      </w:r>
      <w:r>
        <w:rPr>
          <w:spacing w:val="8"/>
        </w:rPr>
        <w:t> </w:t>
      </w:r>
      <w:r>
        <w:rPr/>
        <w:t>bipolar</w:t>
      </w:r>
      <w:r>
        <w:rPr>
          <w:spacing w:val="21"/>
        </w:rPr>
        <w:t> </w:t>
      </w:r>
      <w:r>
        <w:rPr/>
        <w:t>di</w:t>
      </w:r>
      <w:r>
        <w:rPr>
          <w:spacing w:val="13"/>
        </w:rPr>
        <w:t> </w:t>
      </w:r>
      <w:r>
        <w:rPr/>
        <w:t>Poliklinik</w:t>
      </w:r>
      <w:r>
        <w:rPr>
          <w:spacing w:val="12"/>
        </w:rPr>
        <w:t> </w:t>
      </w:r>
      <w:r>
        <w:rPr/>
        <w:t>Psikiatri</w:t>
      </w:r>
      <w:r>
        <w:rPr>
          <w:spacing w:val="-57"/>
        </w:rPr>
        <w:t> </w:t>
      </w:r>
      <w:r>
        <w:rPr/>
        <w:t>Rumah</w:t>
      </w:r>
      <w:r>
        <w:rPr>
          <w:spacing w:val="-1"/>
        </w:rPr>
        <w:t> </w:t>
      </w:r>
      <w:r>
        <w:rPr/>
        <w:t>Sakit</w:t>
      </w:r>
      <w:r>
        <w:rPr>
          <w:spacing w:val="-4"/>
        </w:rPr>
        <w:t> </w:t>
      </w:r>
      <w:r>
        <w:rPr/>
        <w:t>Jasa</w:t>
      </w:r>
      <w:r>
        <w:rPr>
          <w:spacing w:val="1"/>
        </w:rPr>
        <w:t> </w:t>
      </w:r>
      <w:r>
        <w:rPr/>
        <w:t>Kartini</w:t>
      </w:r>
      <w:r>
        <w:rPr>
          <w:spacing w:val="-4"/>
        </w:rPr>
        <w:t> </w:t>
      </w:r>
      <w:r>
        <w:rPr/>
        <w:t>Tasikmalaya.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71" w:lineRule="exact" w:before="0" w:after="0"/>
        <w:ind w:left="1441" w:right="0" w:hanging="425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Khusus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357" w:lineRule="auto" w:before="140" w:after="0"/>
        <w:ind w:left="1865" w:right="120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> </w:t>
      </w:r>
      <w:r>
        <w:rPr>
          <w:sz w:val="24"/>
        </w:rPr>
        <w:t>mengetahui</w:t>
      </w:r>
      <w:r>
        <w:rPr>
          <w:spacing w:val="19"/>
          <w:sz w:val="24"/>
        </w:rPr>
        <w:t> </w:t>
      </w:r>
      <w:r>
        <w:rPr>
          <w:sz w:val="24"/>
        </w:rPr>
        <w:t>distribusi</w:t>
      </w:r>
      <w:r>
        <w:rPr>
          <w:spacing w:val="19"/>
          <w:sz w:val="24"/>
        </w:rPr>
        <w:t> </w:t>
      </w:r>
      <w:r>
        <w:rPr>
          <w:sz w:val="24"/>
        </w:rPr>
        <w:t>frekuensi</w:t>
      </w:r>
      <w:r>
        <w:rPr>
          <w:spacing w:val="26"/>
          <w:sz w:val="24"/>
        </w:rPr>
        <w:t> </w:t>
      </w:r>
      <w:r>
        <w:rPr>
          <w:sz w:val="24"/>
        </w:rPr>
        <w:t>penyebab</w:t>
      </w:r>
      <w:r>
        <w:rPr>
          <w:spacing w:val="18"/>
          <w:sz w:val="24"/>
        </w:rPr>
        <w:t> </w:t>
      </w:r>
      <w:r>
        <w:rPr>
          <w:sz w:val="24"/>
        </w:rPr>
        <w:t>bipolar</w:t>
      </w:r>
      <w:r>
        <w:rPr>
          <w:spacing w:val="19"/>
          <w:sz w:val="24"/>
        </w:rPr>
        <w:t> </w:t>
      </w:r>
      <w:r>
        <w:rPr>
          <w:sz w:val="24"/>
        </w:rPr>
        <w:t>dilihat</w:t>
      </w:r>
      <w:r>
        <w:rPr>
          <w:spacing w:val="19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usia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360" w:lineRule="auto" w:before="6" w:after="0"/>
        <w:ind w:left="1865" w:right="127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> </w:t>
      </w:r>
      <w:r>
        <w:rPr>
          <w:sz w:val="24"/>
        </w:rPr>
        <w:t>mengetahui</w:t>
      </w:r>
      <w:r>
        <w:rPr>
          <w:spacing w:val="19"/>
          <w:sz w:val="24"/>
        </w:rPr>
        <w:t> </w:t>
      </w:r>
      <w:r>
        <w:rPr>
          <w:sz w:val="24"/>
        </w:rPr>
        <w:t>distribusi</w:t>
      </w:r>
      <w:r>
        <w:rPr>
          <w:spacing w:val="19"/>
          <w:sz w:val="24"/>
        </w:rPr>
        <w:t> </w:t>
      </w:r>
      <w:r>
        <w:rPr>
          <w:sz w:val="24"/>
        </w:rPr>
        <w:t>frekuensi</w:t>
      </w:r>
      <w:r>
        <w:rPr>
          <w:spacing w:val="19"/>
          <w:sz w:val="24"/>
        </w:rPr>
        <w:t> </w:t>
      </w:r>
      <w:r>
        <w:rPr>
          <w:sz w:val="24"/>
        </w:rPr>
        <w:t>penyebab</w:t>
      </w:r>
      <w:r>
        <w:rPr>
          <w:spacing w:val="18"/>
          <w:sz w:val="24"/>
        </w:rPr>
        <w:t> </w:t>
      </w:r>
      <w:r>
        <w:rPr>
          <w:sz w:val="24"/>
        </w:rPr>
        <w:t>bipolar</w:t>
      </w:r>
      <w:r>
        <w:rPr>
          <w:spacing w:val="19"/>
          <w:sz w:val="24"/>
        </w:rPr>
        <w:t> </w:t>
      </w:r>
      <w:r>
        <w:rPr>
          <w:sz w:val="24"/>
        </w:rPr>
        <w:t>dilihat</w:t>
      </w:r>
      <w:r>
        <w:rPr>
          <w:spacing w:val="19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kelamin</w:t>
      </w:r>
    </w:p>
    <w:p>
      <w:pPr>
        <w:spacing w:after="0" w:line="360" w:lineRule="auto"/>
        <w:jc w:val="left"/>
        <w:rPr>
          <w:sz w:val="24"/>
        </w:rPr>
        <w:sectPr>
          <w:pgSz w:w="11920" w:h="1684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357" w:lineRule="auto" w:before="90" w:after="0"/>
        <w:ind w:left="1865" w:right="127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> </w:t>
      </w:r>
      <w:r>
        <w:rPr>
          <w:sz w:val="24"/>
        </w:rPr>
        <w:t>mengetahui</w:t>
      </w:r>
      <w:r>
        <w:rPr>
          <w:spacing w:val="19"/>
          <w:sz w:val="24"/>
        </w:rPr>
        <w:t> </w:t>
      </w:r>
      <w:r>
        <w:rPr>
          <w:sz w:val="24"/>
        </w:rPr>
        <w:t>distribusi</w:t>
      </w:r>
      <w:r>
        <w:rPr>
          <w:spacing w:val="19"/>
          <w:sz w:val="24"/>
        </w:rPr>
        <w:t> </w:t>
      </w:r>
      <w:r>
        <w:rPr>
          <w:sz w:val="24"/>
        </w:rPr>
        <w:t>frekuensi</w:t>
      </w:r>
      <w:r>
        <w:rPr>
          <w:spacing w:val="19"/>
          <w:sz w:val="24"/>
        </w:rPr>
        <w:t> </w:t>
      </w:r>
      <w:r>
        <w:rPr>
          <w:sz w:val="24"/>
        </w:rPr>
        <w:t>penyebab</w:t>
      </w:r>
      <w:r>
        <w:rPr>
          <w:spacing w:val="18"/>
          <w:sz w:val="24"/>
        </w:rPr>
        <w:t> </w:t>
      </w:r>
      <w:r>
        <w:rPr>
          <w:sz w:val="24"/>
        </w:rPr>
        <w:t>bipolar</w:t>
      </w:r>
      <w:r>
        <w:rPr>
          <w:spacing w:val="19"/>
          <w:sz w:val="24"/>
        </w:rPr>
        <w:t> </w:t>
      </w:r>
      <w:r>
        <w:rPr>
          <w:sz w:val="24"/>
        </w:rPr>
        <w:t>dilihat</w:t>
      </w:r>
      <w:r>
        <w:rPr>
          <w:spacing w:val="19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latar</w:t>
      </w:r>
      <w:r>
        <w:rPr>
          <w:spacing w:val="-1"/>
          <w:sz w:val="24"/>
        </w:rPr>
        <w:t> </w:t>
      </w:r>
      <w:r>
        <w:rPr>
          <w:sz w:val="24"/>
        </w:rPr>
        <w:t>belakang</w:t>
      </w:r>
      <w:r>
        <w:rPr>
          <w:spacing w:val="-5"/>
          <w:sz w:val="24"/>
        </w:rPr>
        <w:t> </w:t>
      </w:r>
      <w:r>
        <w:rPr>
          <w:sz w:val="24"/>
        </w:rPr>
        <w:t>Pendidikan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357" w:lineRule="auto" w:before="6" w:after="0"/>
        <w:ind w:left="1865" w:right="119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9"/>
          <w:sz w:val="24"/>
        </w:rPr>
        <w:t> </w:t>
      </w:r>
      <w:r>
        <w:rPr>
          <w:sz w:val="24"/>
        </w:rPr>
        <w:t>mengetahui</w:t>
      </w:r>
      <w:r>
        <w:rPr>
          <w:spacing w:val="20"/>
          <w:sz w:val="24"/>
        </w:rPr>
        <w:t> </w:t>
      </w:r>
      <w:r>
        <w:rPr>
          <w:sz w:val="24"/>
        </w:rPr>
        <w:t>distribusi</w:t>
      </w:r>
      <w:r>
        <w:rPr>
          <w:spacing w:val="20"/>
          <w:sz w:val="24"/>
        </w:rPr>
        <w:t> </w:t>
      </w:r>
      <w:r>
        <w:rPr>
          <w:sz w:val="24"/>
        </w:rPr>
        <w:t>frekuensi</w:t>
      </w:r>
      <w:r>
        <w:rPr>
          <w:spacing w:val="21"/>
          <w:sz w:val="24"/>
        </w:rPr>
        <w:t> </w:t>
      </w:r>
      <w:r>
        <w:rPr>
          <w:sz w:val="24"/>
        </w:rPr>
        <w:t>penyebab</w:t>
      </w:r>
      <w:r>
        <w:rPr>
          <w:spacing w:val="19"/>
          <w:sz w:val="24"/>
        </w:rPr>
        <w:t> </w:t>
      </w:r>
      <w:r>
        <w:rPr>
          <w:sz w:val="24"/>
        </w:rPr>
        <w:t>bipolar</w:t>
      </w:r>
      <w:r>
        <w:rPr>
          <w:spacing w:val="19"/>
          <w:sz w:val="24"/>
        </w:rPr>
        <w:t> </w:t>
      </w:r>
      <w:r>
        <w:rPr>
          <w:sz w:val="24"/>
        </w:rPr>
        <w:t>dilihat</w:t>
      </w:r>
      <w:r>
        <w:rPr>
          <w:spacing w:val="2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pekerjaan.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357" w:lineRule="auto" w:before="5" w:after="0"/>
        <w:ind w:left="1865" w:right="127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> </w:t>
      </w:r>
      <w:r>
        <w:rPr>
          <w:sz w:val="24"/>
        </w:rPr>
        <w:t>mengetahui</w:t>
      </w:r>
      <w:r>
        <w:rPr>
          <w:spacing w:val="19"/>
          <w:sz w:val="24"/>
        </w:rPr>
        <w:t> </w:t>
      </w:r>
      <w:r>
        <w:rPr>
          <w:sz w:val="24"/>
        </w:rPr>
        <w:t>distribusi</w:t>
      </w:r>
      <w:r>
        <w:rPr>
          <w:spacing w:val="19"/>
          <w:sz w:val="24"/>
        </w:rPr>
        <w:t> </w:t>
      </w:r>
      <w:r>
        <w:rPr>
          <w:sz w:val="24"/>
        </w:rPr>
        <w:t>frekuensi</w:t>
      </w:r>
      <w:r>
        <w:rPr>
          <w:spacing w:val="19"/>
          <w:sz w:val="24"/>
        </w:rPr>
        <w:t> </w:t>
      </w:r>
      <w:r>
        <w:rPr>
          <w:sz w:val="24"/>
        </w:rPr>
        <w:t>penyebab</w:t>
      </w:r>
      <w:r>
        <w:rPr>
          <w:spacing w:val="18"/>
          <w:sz w:val="24"/>
        </w:rPr>
        <w:t> </w:t>
      </w:r>
      <w:r>
        <w:rPr>
          <w:sz w:val="24"/>
        </w:rPr>
        <w:t>bipolar</w:t>
      </w:r>
      <w:r>
        <w:rPr>
          <w:spacing w:val="19"/>
          <w:sz w:val="24"/>
        </w:rPr>
        <w:t> </w:t>
      </w:r>
      <w:r>
        <w:rPr>
          <w:sz w:val="24"/>
        </w:rPr>
        <w:t>dilihat</w:t>
      </w:r>
      <w:r>
        <w:rPr>
          <w:spacing w:val="19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perkawinan</w:t>
      </w:r>
    </w:p>
    <w:p>
      <w:pPr>
        <w:pStyle w:val="Heading2"/>
        <w:numPr>
          <w:ilvl w:val="0"/>
          <w:numId w:val="1"/>
        </w:numPr>
        <w:tabs>
          <w:tab w:pos="413" w:val="left" w:leader="none"/>
        </w:tabs>
        <w:spacing w:line="240" w:lineRule="auto" w:before="10" w:after="0"/>
        <w:ind w:left="1000" w:right="5685" w:hanging="1001"/>
        <w:jc w:val="right"/>
      </w:pPr>
      <w:r>
        <w:rPr/>
        <w:t>Manfaat</w:t>
      </w:r>
      <w:r>
        <w:rPr>
          <w:spacing w:val="1"/>
        </w:rPr>
        <w:t> </w:t>
      </w:r>
      <w:r>
        <w:rPr/>
        <w:t>Penelitian</w:t>
      </w:r>
    </w:p>
    <w:p>
      <w:pPr>
        <w:pStyle w:val="ListParagraph"/>
        <w:numPr>
          <w:ilvl w:val="1"/>
          <w:numId w:val="1"/>
        </w:numPr>
        <w:tabs>
          <w:tab w:pos="423" w:val="left" w:leader="none"/>
          <w:tab w:pos="424" w:val="left" w:leader="none"/>
        </w:tabs>
        <w:spacing w:line="240" w:lineRule="auto" w:before="132" w:after="0"/>
        <w:ind w:left="1441" w:right="5609" w:hanging="1441"/>
        <w:jc w:val="right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> </w:t>
      </w:r>
      <w:r>
        <w:rPr>
          <w:sz w:val="24"/>
        </w:rPr>
        <w:t>Teoritis</w:t>
      </w:r>
    </w:p>
    <w:p>
      <w:pPr>
        <w:pStyle w:val="BodyText"/>
        <w:spacing w:line="360" w:lineRule="auto" w:before="141"/>
        <w:ind w:left="1441" w:right="120" w:firstLine="848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ilmu</w:t>
      </w:r>
      <w:r>
        <w:rPr>
          <w:spacing w:val="-57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Bipolar, serta sebagai informasi ilmiah untuk peneliti selanjutnya dengan</w:t>
      </w:r>
      <w:r>
        <w:rPr>
          <w:spacing w:val="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penelitian yang</w:t>
      </w:r>
      <w:r>
        <w:rPr>
          <w:spacing w:val="-5"/>
        </w:rPr>
        <w:t> </w:t>
      </w:r>
      <w:r>
        <w:rPr/>
        <w:t>relevan.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0" w:after="0"/>
        <w:ind w:left="1441" w:right="0" w:hanging="42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Praktis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240" w:lineRule="auto" w:before="136" w:after="0"/>
        <w:ind w:left="1865" w:right="0" w:hanging="424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 </w:t>
      </w: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Keperawatan</w:t>
      </w:r>
    </w:p>
    <w:p>
      <w:pPr>
        <w:pStyle w:val="BodyText"/>
        <w:spacing w:line="360" w:lineRule="auto" w:before="140"/>
        <w:ind w:left="1865" w:right="118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komprehensif</w:t>
      </w:r>
      <w:r>
        <w:rPr>
          <w:spacing w:val="-1"/>
        </w:rPr>
        <w:t> </w:t>
      </w:r>
      <w:r>
        <w:rPr/>
        <w:t>dalam bio psiko-spiritual.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274" w:lineRule="exact" w:before="0" w:after="0"/>
        <w:ind w:left="1865" w:right="0" w:hanging="424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line="360" w:lineRule="auto" w:before="140"/>
        <w:ind w:left="1865" w:right="123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pasien</w:t>
      </w:r>
      <w:r>
        <w:rPr>
          <w:spacing w:val="60"/>
        </w:rPr>
        <w:t> </w:t>
      </w:r>
      <w:r>
        <w:rPr/>
        <w:t>bipolar</w:t>
      </w:r>
      <w:r>
        <w:rPr>
          <w:spacing w:val="-57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resiko</w:t>
      </w:r>
      <w:r>
        <w:rPr>
          <w:spacing w:val="-1"/>
        </w:rPr>
        <w:t> </w:t>
      </w:r>
      <w:r>
        <w:rPr/>
        <w:t>terkena</w:t>
      </w:r>
      <w:r>
        <w:rPr>
          <w:spacing w:val="1"/>
        </w:rPr>
        <w:t> </w:t>
      </w:r>
      <w:r>
        <w:rPr/>
        <w:t>gangguan bipolar.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274" w:lineRule="exact" w:before="0" w:after="0"/>
        <w:ind w:left="1865" w:right="0" w:hanging="424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Masyarakat</w:t>
      </w:r>
    </w:p>
    <w:p>
      <w:pPr>
        <w:pStyle w:val="BodyText"/>
        <w:spacing w:line="360" w:lineRule="auto" w:before="140"/>
        <w:ind w:left="1865" w:right="124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 untuk peduli terhadap gangguan bipolar, sehingga dapat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terkait terkait</w:t>
      </w:r>
      <w:r>
        <w:rPr>
          <w:spacing w:val="-1"/>
        </w:rPr>
        <w:t> </w:t>
      </w:r>
      <w:r>
        <w:rPr/>
        <w:t>gangguan bipolar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240" w:lineRule="auto" w:before="1" w:after="0"/>
        <w:ind w:left="1865" w:right="0" w:hanging="424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Peneliti</w:t>
      </w:r>
    </w:p>
    <w:p>
      <w:pPr>
        <w:pStyle w:val="BodyText"/>
        <w:spacing w:line="360" w:lineRule="auto" w:before="136"/>
        <w:ind w:left="1865" w:right="111"/>
        <w:jc w:val="both"/>
      </w:pPr>
      <w:r>
        <w:rPr/>
        <w:t>Penelitian ini merupakan suatu penerapan ilmu pengetahuan yang</w:t>
      </w:r>
      <w:r>
        <w:rPr>
          <w:spacing w:val="1"/>
        </w:rPr>
        <w:t> </w:t>
      </w:r>
      <w:r>
        <w:rPr/>
        <w:t>telah didapatkan dan diaplikasikan di lapangan yang menjadi suatu</w:t>
      </w:r>
      <w:r>
        <w:rPr>
          <w:spacing w:val="1"/>
        </w:rPr>
        <w:t> </w:t>
      </w:r>
      <w:r>
        <w:rPr/>
        <w:t>pengalaman dalam penelitian. Bagi peneliti selanjutnya yang tertarik</w:t>
      </w:r>
      <w:r>
        <w:rPr>
          <w:spacing w:val="1"/>
        </w:rPr>
        <w:t> </w:t>
      </w:r>
      <w:r>
        <w:rPr/>
        <w:t>dengan</w:t>
      </w:r>
      <w:r>
        <w:rPr>
          <w:spacing w:val="25"/>
        </w:rPr>
        <w:t> </w:t>
      </w:r>
      <w:r>
        <w:rPr/>
        <w:t>penelitian</w:t>
      </w:r>
      <w:r>
        <w:rPr>
          <w:spacing w:val="25"/>
        </w:rPr>
        <w:t> </w:t>
      </w:r>
      <w:r>
        <w:rPr/>
        <w:t>pada</w:t>
      </w:r>
      <w:r>
        <w:rPr>
          <w:spacing w:val="27"/>
        </w:rPr>
        <w:t> </w:t>
      </w:r>
      <w:r>
        <w:rPr/>
        <w:t>pasien</w:t>
      </w:r>
      <w:r>
        <w:rPr>
          <w:spacing w:val="25"/>
        </w:rPr>
        <w:t> </w:t>
      </w:r>
      <w:r>
        <w:rPr/>
        <w:t>bipolar</w:t>
      </w:r>
      <w:r>
        <w:rPr>
          <w:spacing w:val="25"/>
        </w:rPr>
        <w:t> </w:t>
      </w:r>
      <w:r>
        <w:rPr/>
        <w:t>penelitian</w:t>
      </w:r>
      <w:r>
        <w:rPr>
          <w:spacing w:val="26"/>
        </w:rPr>
        <w:t> </w:t>
      </w:r>
      <w:r>
        <w:rPr/>
        <w:t>ini</w:t>
      </w:r>
      <w:r>
        <w:rPr>
          <w:spacing w:val="26"/>
        </w:rPr>
        <w:t> </w:t>
      </w:r>
      <w:r>
        <w:rPr/>
        <w:t>bisa</w:t>
      </w:r>
      <w:r>
        <w:rPr>
          <w:spacing w:val="27"/>
        </w:rPr>
        <w:t> </w:t>
      </w:r>
      <w:r>
        <w:rPr/>
        <w:t>digunakan</w:t>
      </w:r>
    </w:p>
    <w:p>
      <w:pPr>
        <w:spacing w:after="0" w:line="360" w:lineRule="auto"/>
        <w:jc w:val="both"/>
        <w:sectPr>
          <w:pgSz w:w="11920" w:h="1684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57" w:lineRule="auto" w:before="90"/>
        <w:ind w:left="1865" w:right="127"/>
        <w:jc w:val="both"/>
      </w:pP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teoritis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metodologi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diharapkan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meneliti</w:t>
      </w:r>
      <w:r>
        <w:rPr>
          <w:spacing w:val="-1"/>
        </w:rPr>
        <w:t> </w:t>
      </w:r>
      <w:r>
        <w:rPr/>
        <w:t>lebih dalam</w:t>
      </w:r>
      <w:r>
        <w:rPr>
          <w:spacing w:val="-5"/>
        </w:rPr>
        <w:t> </w:t>
      </w:r>
      <w:r>
        <w:rPr/>
        <w:t>lagi</w:t>
      </w:r>
      <w:r>
        <w:rPr>
          <w:spacing w:val="-1"/>
        </w:rPr>
        <w:t> </w:t>
      </w:r>
      <w:r>
        <w:rPr/>
        <w:t>tentang</w:t>
      </w:r>
      <w:r>
        <w:rPr>
          <w:spacing w:val="-6"/>
        </w:rPr>
        <w:t> </w:t>
      </w:r>
      <w:r>
        <w:rPr/>
        <w:t>bipolar.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</w:tabs>
        <w:spacing w:line="240" w:lineRule="auto" w:before="6" w:after="0"/>
        <w:ind w:left="1865" w:right="0" w:hanging="424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> </w:t>
      </w:r>
      <w:r>
        <w:rPr>
          <w:sz w:val="24"/>
        </w:rPr>
        <w:t>lainnya</w:t>
      </w:r>
    </w:p>
    <w:p>
      <w:pPr>
        <w:pStyle w:val="BodyText"/>
        <w:spacing w:line="360" w:lineRule="auto" w:before="136"/>
        <w:ind w:left="1865" w:right="123"/>
        <w:jc w:val="both"/>
      </w:pPr>
      <w:r>
        <w:rPr/>
        <w:t>Setelah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dipublikasi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 sarana dan rujukan agar dapat dilakukan upaya mengurangi</w:t>
      </w:r>
      <w:r>
        <w:rPr>
          <w:spacing w:val="-57"/>
        </w:rPr>
        <w:t> </w:t>
      </w:r>
      <w:r>
        <w:rPr/>
        <w:t>risiko</w:t>
      </w:r>
      <w:r>
        <w:rPr>
          <w:spacing w:val="1"/>
        </w:rPr>
        <w:t> </w:t>
      </w:r>
      <w:r>
        <w:rPr/>
        <w:t>atau edukasi terhadap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 berisiko</w:t>
      </w:r>
      <w:r>
        <w:rPr>
          <w:spacing w:val="1"/>
        </w:rPr>
        <w:t> </w:t>
      </w:r>
      <w:r>
        <w:rPr/>
        <w:t>mengidap</w:t>
      </w:r>
      <w:r>
        <w:rPr>
          <w:spacing w:val="-1"/>
        </w:rPr>
        <w:t> </w:t>
      </w:r>
      <w:r>
        <w:rPr/>
        <w:t>bipolar.</w:t>
      </w:r>
    </w:p>
    <w:p>
      <w:pPr>
        <w:pStyle w:val="Heading2"/>
        <w:numPr>
          <w:ilvl w:val="0"/>
          <w:numId w:val="1"/>
        </w:numPr>
        <w:tabs>
          <w:tab w:pos="1017" w:val="left" w:leader="none"/>
        </w:tabs>
        <w:spacing w:line="240" w:lineRule="auto" w:before="4" w:after="0"/>
        <w:ind w:left="1017" w:right="0" w:hanging="429"/>
        <w:jc w:val="both"/>
      </w:pPr>
      <w:r>
        <w:rPr/>
        <w:t>Keaslian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132" w:after="13"/>
        <w:ind w:left="1013"/>
        <w:jc w:val="both"/>
      </w:pPr>
      <w:r>
        <w:rPr/>
        <w:t>Tabel</w:t>
      </w:r>
      <w:r>
        <w:rPr>
          <w:spacing w:val="-1"/>
        </w:rPr>
        <w:t> </w:t>
      </w:r>
      <w:r>
        <w:rPr/>
        <w:t>1.1</w:t>
      </w:r>
      <w:r>
        <w:rPr>
          <w:spacing w:val="-2"/>
        </w:rPr>
        <w:t> </w:t>
      </w:r>
      <w:r>
        <w:rPr/>
        <w:t>keaslian</w:t>
      </w:r>
      <w:r>
        <w:rPr>
          <w:spacing w:val="-2"/>
        </w:rPr>
        <w:t> </w:t>
      </w:r>
      <w:r>
        <w:rPr/>
        <w:t>penelitian</w:t>
      </w:r>
    </w:p>
    <w:tbl>
      <w:tblPr>
        <w:tblW w:w="0" w:type="auto"/>
        <w:jc w:val="left"/>
        <w:tblInd w:w="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425"/>
        <w:gridCol w:w="1171"/>
        <w:gridCol w:w="1014"/>
        <w:gridCol w:w="2605"/>
        <w:gridCol w:w="445"/>
      </w:tblGrid>
      <w:tr>
        <w:trPr>
          <w:trHeight w:val="205" w:hRule="atLeast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-4"/>
              <w:rPr>
                <w:sz w:val="18"/>
              </w:rPr>
            </w:pPr>
            <w:r>
              <w:rPr>
                <w:sz w:val="18"/>
              </w:rPr>
              <w:t>Peneliti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907"/>
              <w:rPr>
                <w:sz w:val="18"/>
              </w:rPr>
            </w:pPr>
            <w:r>
              <w:rPr>
                <w:sz w:val="18"/>
              </w:rPr>
              <w:t>Judul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Tahun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Metode</w:t>
            </w:r>
          </w:p>
        </w:tc>
        <w:tc>
          <w:tcPr>
            <w:tcW w:w="2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431"/>
              <w:rPr>
                <w:sz w:val="18"/>
              </w:rPr>
            </w:pPr>
            <w:r>
              <w:rPr>
                <w:sz w:val="18"/>
              </w:rPr>
              <w:t>Hasil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-4"/>
              <w:rPr>
                <w:sz w:val="18"/>
              </w:rPr>
            </w:pPr>
            <w:r>
              <w:rPr>
                <w:sz w:val="18"/>
              </w:rPr>
              <w:t>Sugiyanto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Karakteristik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Pasien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2017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Penelitian</w:t>
            </w:r>
          </w:p>
        </w:tc>
        <w:tc>
          <w:tcPr>
            <w:tcW w:w="260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18" w:val="left" w:leader="none"/>
              </w:tabs>
              <w:ind w:left="186"/>
              <w:rPr>
                <w:sz w:val="18"/>
              </w:rPr>
            </w:pPr>
            <w:r>
              <w:rPr>
                <w:sz w:val="18"/>
              </w:rPr>
              <w:t>Berdasarkan</w:t>
              <w:tab/>
              <w:t>penelitian</w:t>
            </w:r>
          </w:p>
        </w:tc>
        <w:tc>
          <w:tcPr>
            <w:tcW w:w="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2" w:right="-15"/>
              <w:rPr>
                <w:sz w:val="18"/>
              </w:rPr>
            </w:pPr>
            <w:r>
              <w:rPr>
                <w:sz w:val="18"/>
              </w:rPr>
              <w:t>ini</w:t>
            </w:r>
          </w:p>
        </w:tc>
      </w:tr>
    </w:tbl>
    <w:p>
      <w:pPr>
        <w:spacing w:after="0"/>
        <w:rPr>
          <w:sz w:val="18"/>
        </w:rPr>
        <w:sectPr>
          <w:pgSz w:w="11920" w:h="16840"/>
          <w:pgMar w:top="1600" w:bottom="280" w:left="1680" w:right="1580"/>
        </w:sectPr>
      </w:pPr>
    </w:p>
    <w:p>
      <w:pPr>
        <w:spacing w:line="204" w:lineRule="exact" w:before="0"/>
        <w:ind w:left="1013" w:right="0" w:firstLine="0"/>
        <w:jc w:val="left"/>
        <w:rPr>
          <w:sz w:val="18"/>
        </w:rPr>
      </w:pPr>
      <w:r>
        <w:rPr>
          <w:sz w:val="18"/>
        </w:rPr>
        <w:t>et</w:t>
      </w:r>
      <w:r>
        <w:rPr>
          <w:spacing w:val="-3"/>
          <w:sz w:val="18"/>
        </w:rPr>
        <w:t> </w:t>
      </w:r>
      <w:r>
        <w:rPr>
          <w:sz w:val="18"/>
        </w:rPr>
        <w:t>al.,,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7" w:lineRule="auto" w:before="173"/>
        <w:ind w:left="1013" w:right="266" w:firstLine="0"/>
        <w:jc w:val="left"/>
        <w:rPr>
          <w:sz w:val="18"/>
        </w:rPr>
      </w:pPr>
      <w:r>
        <w:rPr/>
        <w:pict>
          <v:shape style="position:absolute;margin-left:134.850006pt;margin-top:8.569308pt;width:375.75pt;height:.4pt;mso-position-horizontal-relative:page;mso-position-vertical-relative:paragraph;z-index:15729152" coordorigin="2697,171" coordsize="7515,8" path="m5598,171l5590,171,3697,171,3689,171,2697,171,2697,179,3689,179,3697,179,5590,179,5598,179,5598,171xm7358,171l7351,171,7350,171,6186,171,6178,171,5598,171,5598,179,6178,179,6186,179,7350,179,7351,179,7358,179,7358,171xm10212,171l7359,171,7359,179,10212,179,10212,17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8"/>
        </w:rPr>
        <w:t>Adriana</w:t>
      </w:r>
      <w:r>
        <w:rPr>
          <w:spacing w:val="-42"/>
          <w:sz w:val="18"/>
        </w:rPr>
        <w:t> </w:t>
      </w:r>
      <w:r>
        <w:rPr>
          <w:sz w:val="18"/>
        </w:rPr>
        <w:t>Agustin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13" w:right="-15" w:firstLine="0"/>
        <w:jc w:val="left"/>
        <w:rPr>
          <w:sz w:val="18"/>
        </w:rPr>
      </w:pPr>
      <w:r>
        <w:rPr/>
        <w:pict>
          <v:shape style="position:absolute;margin-left:134.850006pt;margin-top:.003317pt;width:375.75pt;height:.4pt;mso-position-horizontal-relative:page;mso-position-vertical-relative:paragraph;z-index:15729664" coordorigin="2697,0" coordsize="7515,8" path="m5598,0l5590,0,3697,0,3689,0,2697,0,2697,8,3689,8,3697,8,5590,8,5598,8,5598,0xm7358,0l7351,0,7350,0,6186,0,6178,0,5598,0,5598,8,6178,8,6186,8,7350,8,7351,8,7358,8,7358,0xm10212,0l7359,0,7359,8,10212,8,10212,0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18"/>
        </w:rPr>
        <w:t>Muhammad</w:t>
      </w:r>
      <w:r>
        <w:rPr>
          <w:spacing w:val="-42"/>
          <w:sz w:val="18"/>
        </w:rPr>
        <w:t> </w:t>
      </w:r>
      <w:r>
        <w:rPr>
          <w:sz w:val="18"/>
        </w:rPr>
        <w:t>Alifsa</w:t>
      </w:r>
      <w:r>
        <w:rPr>
          <w:spacing w:val="-2"/>
          <w:sz w:val="18"/>
        </w:rPr>
        <w:t> </w:t>
      </w:r>
      <w:r>
        <w:rPr>
          <w:sz w:val="18"/>
        </w:rPr>
        <w:t>&amp;</w:t>
      </w:r>
    </w:p>
    <w:p>
      <w:pPr>
        <w:tabs>
          <w:tab w:pos="1298" w:val="left" w:leader="none"/>
        </w:tabs>
        <w:spacing w:line="240" w:lineRule="auto" w:before="0"/>
        <w:ind w:left="93" w:right="9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Gangguan</w:t>
      </w:r>
      <w:r>
        <w:rPr>
          <w:spacing w:val="1"/>
          <w:sz w:val="18"/>
        </w:rPr>
        <w:t> </w:t>
      </w:r>
      <w:r>
        <w:rPr>
          <w:sz w:val="18"/>
        </w:rPr>
        <w:t>Bipolar</w:t>
      </w:r>
      <w:r>
        <w:rPr>
          <w:spacing w:val="1"/>
          <w:sz w:val="18"/>
        </w:rPr>
        <w:t> </w:t>
      </w:r>
      <w:r>
        <w:rPr>
          <w:sz w:val="18"/>
        </w:rPr>
        <w:t>Yang</w:t>
      </w:r>
      <w:r>
        <w:rPr>
          <w:spacing w:val="-42"/>
          <w:sz w:val="18"/>
        </w:rPr>
        <w:t> </w:t>
      </w:r>
      <w:r>
        <w:rPr>
          <w:sz w:val="18"/>
        </w:rPr>
        <w:t>Dirawat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46"/>
          <w:sz w:val="18"/>
        </w:rPr>
        <w:t> </w:t>
      </w:r>
      <w:r>
        <w:rPr>
          <w:sz w:val="18"/>
        </w:rPr>
        <w:t>RSUP</w:t>
      </w:r>
      <w:r>
        <w:rPr>
          <w:spacing w:val="1"/>
          <w:sz w:val="18"/>
        </w:rPr>
        <w:t> </w:t>
      </w:r>
      <w:r>
        <w:rPr>
          <w:sz w:val="18"/>
        </w:rPr>
        <w:t>Sanglah</w:t>
        <w:tab/>
        <w:t>Denpasar</w:t>
      </w:r>
      <w:r>
        <w:rPr>
          <w:spacing w:val="-43"/>
          <w:sz w:val="18"/>
        </w:rPr>
        <w:t> </w:t>
      </w:r>
      <w:r>
        <w:rPr>
          <w:sz w:val="18"/>
        </w:rPr>
        <w:t>Periode</w:t>
      </w:r>
      <w:r>
        <w:rPr>
          <w:spacing w:val="1"/>
          <w:sz w:val="18"/>
        </w:rPr>
        <w:t> </w:t>
      </w:r>
      <w:r>
        <w:rPr>
          <w:sz w:val="18"/>
        </w:rPr>
        <w:t>April</w:t>
      </w:r>
      <w:r>
        <w:rPr>
          <w:spacing w:val="1"/>
          <w:sz w:val="18"/>
        </w:rPr>
        <w:t> </w:t>
      </w:r>
      <w:r>
        <w:rPr>
          <w:sz w:val="18"/>
        </w:rPr>
        <w:t>2016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Maret</w:t>
      </w:r>
      <w:r>
        <w:rPr>
          <w:spacing w:val="1"/>
          <w:sz w:val="18"/>
        </w:rPr>
        <w:t> </w:t>
      </w:r>
      <w:r>
        <w:rPr>
          <w:sz w:val="18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40" w:lineRule="auto" w:before="0"/>
        <w:ind w:left="93" w:right="2" w:firstLine="0"/>
        <w:jc w:val="both"/>
        <w:rPr>
          <w:sz w:val="18"/>
        </w:rPr>
      </w:pPr>
      <w:r>
        <w:rPr>
          <w:sz w:val="18"/>
        </w:rPr>
        <w:t>Gambaran</w:t>
      </w:r>
      <w:r>
        <w:rPr>
          <w:spacing w:val="1"/>
          <w:sz w:val="18"/>
        </w:rPr>
        <w:t> </w:t>
      </w:r>
      <w:r>
        <w:rPr>
          <w:sz w:val="18"/>
        </w:rPr>
        <w:t>Karakteristik</w:t>
      </w:r>
      <w:r>
        <w:rPr>
          <w:spacing w:val="-42"/>
          <w:sz w:val="18"/>
        </w:rPr>
        <w:t> </w:t>
      </w:r>
      <w:r>
        <w:rPr>
          <w:sz w:val="18"/>
        </w:rPr>
        <w:t>Pasien Gangguan Bipolar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Rumah</w:t>
      </w:r>
      <w:r>
        <w:rPr>
          <w:spacing w:val="1"/>
          <w:sz w:val="18"/>
        </w:rPr>
        <w:t> </w:t>
      </w:r>
      <w:r>
        <w:rPr>
          <w:sz w:val="18"/>
        </w:rPr>
        <w:t>Sakit</w:t>
      </w:r>
      <w:r>
        <w:rPr>
          <w:spacing w:val="1"/>
          <w:sz w:val="18"/>
        </w:rPr>
        <w:t> </w:t>
      </w:r>
      <w:r>
        <w:rPr>
          <w:sz w:val="18"/>
        </w:rPr>
        <w:t>Jiwa</w:t>
      </w:r>
      <w:r>
        <w:rPr>
          <w:spacing w:val="1"/>
          <w:sz w:val="18"/>
        </w:rPr>
        <w:t> </w:t>
      </w:r>
      <w:r>
        <w:rPr>
          <w:sz w:val="18"/>
        </w:rPr>
        <w:t>Provinsi</w:t>
      </w:r>
      <w:r>
        <w:rPr>
          <w:spacing w:val="46"/>
          <w:sz w:val="18"/>
        </w:rPr>
        <w:t> </w:t>
      </w:r>
      <w:r>
        <w:rPr>
          <w:sz w:val="18"/>
        </w:rPr>
        <w:t>Kalimantan</w:t>
      </w:r>
      <w:r>
        <w:rPr>
          <w:spacing w:val="1"/>
          <w:sz w:val="18"/>
        </w:rPr>
        <w:t> </w:t>
      </w:r>
      <w:r>
        <w:rPr>
          <w:sz w:val="18"/>
        </w:rPr>
        <w:t>Barat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6"/>
        <w:ind w:left="153" w:right="0" w:firstLine="0"/>
        <w:jc w:val="both"/>
        <w:rPr>
          <w:sz w:val="18"/>
        </w:rPr>
      </w:pPr>
      <w:r>
        <w:rPr>
          <w:sz w:val="18"/>
        </w:rPr>
        <w:t>Gambaran</w:t>
      </w:r>
      <w:r>
        <w:rPr>
          <w:spacing w:val="1"/>
          <w:sz w:val="18"/>
        </w:rPr>
        <w:t> </w:t>
      </w:r>
      <w:r>
        <w:rPr>
          <w:sz w:val="18"/>
        </w:rPr>
        <w:t>karakteristik</w:t>
      </w:r>
      <w:r>
        <w:rPr>
          <w:spacing w:val="1"/>
          <w:sz w:val="18"/>
        </w:rPr>
        <w:t> </w:t>
      </w:r>
      <w:r>
        <w:rPr>
          <w:sz w:val="18"/>
        </w:rPr>
        <w:t>narapidana</w:t>
      </w:r>
      <w:r>
        <w:rPr>
          <w:spacing w:val="20"/>
          <w:sz w:val="18"/>
        </w:rPr>
        <w:t> </w:t>
      </w:r>
      <w:r>
        <w:rPr>
          <w:sz w:val="18"/>
        </w:rPr>
        <w:t>gangguan</w:t>
      </w:r>
    </w:p>
    <w:p>
      <w:pPr>
        <w:spacing w:line="240" w:lineRule="auto" w:before="0"/>
        <w:ind w:left="614" w:right="85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Deskriptif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Retrospektif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240" w:lineRule="auto" w:before="0"/>
        <w:ind w:left="546" w:right="-14" w:hanging="480"/>
        <w:jc w:val="left"/>
        <w:rPr>
          <w:sz w:val="18"/>
        </w:rPr>
      </w:pPr>
      <w:r>
        <w:rPr>
          <w:sz w:val="18"/>
        </w:rPr>
        <w:t>2020</w:t>
      </w:r>
      <w:r>
        <w:rPr>
          <w:spacing w:val="1"/>
          <w:sz w:val="18"/>
        </w:rPr>
        <w:t> </w:t>
      </w:r>
      <w:r>
        <w:rPr>
          <w:sz w:val="18"/>
        </w:rPr>
        <w:t>Observasional</w:t>
      </w:r>
      <w:r>
        <w:rPr>
          <w:spacing w:val="-42"/>
          <w:sz w:val="18"/>
        </w:rPr>
        <w:t> </w:t>
      </w:r>
      <w:r>
        <w:rPr>
          <w:sz w:val="18"/>
        </w:rPr>
        <w:t>dengan</w:t>
      </w:r>
      <w:r>
        <w:rPr>
          <w:spacing w:val="1"/>
          <w:sz w:val="18"/>
        </w:rPr>
        <w:t> </w:t>
      </w:r>
      <w:r>
        <w:rPr>
          <w:sz w:val="18"/>
        </w:rPr>
        <w:t>rancangan</w:t>
      </w:r>
      <w:r>
        <w:rPr>
          <w:spacing w:val="1"/>
          <w:sz w:val="18"/>
        </w:rPr>
        <w:t> </w:t>
      </w:r>
      <w:r>
        <w:rPr>
          <w:sz w:val="18"/>
        </w:rPr>
        <w:t>potong lintang</w:t>
      </w:r>
      <w:r>
        <w:rPr>
          <w:spacing w:val="-42"/>
          <w:sz w:val="18"/>
        </w:rPr>
        <w:t> </w:t>
      </w:r>
      <w:r>
        <w:rPr>
          <w:sz w:val="18"/>
        </w:rPr>
        <w:t>(cross</w:t>
      </w:r>
      <w:r>
        <w:rPr>
          <w:spacing w:val="1"/>
          <w:sz w:val="18"/>
        </w:rPr>
        <w:t> </w:t>
      </w:r>
      <w:r>
        <w:rPr>
          <w:sz w:val="18"/>
        </w:rPr>
        <w:t>sectional)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26" w:val="left" w:leader="none"/>
        </w:tabs>
        <w:spacing w:before="149"/>
        <w:ind w:left="814" w:right="180" w:hanging="748"/>
        <w:jc w:val="left"/>
        <w:rPr>
          <w:sz w:val="18"/>
        </w:rPr>
      </w:pPr>
      <w:r>
        <w:rPr>
          <w:sz w:val="18"/>
        </w:rPr>
        <w:t>2021</w:t>
        <w:tab/>
      </w:r>
      <w:r>
        <w:rPr>
          <w:spacing w:val="-1"/>
          <w:sz w:val="18"/>
        </w:rPr>
        <w:t>Kualitatif</w:t>
      </w:r>
      <w:r>
        <w:rPr>
          <w:spacing w:val="-42"/>
          <w:sz w:val="18"/>
        </w:rPr>
        <w:t> </w:t>
      </w:r>
      <w:r>
        <w:rPr>
          <w:sz w:val="18"/>
        </w:rPr>
        <w:t>dengan</w:t>
      </w:r>
    </w:p>
    <w:p>
      <w:pPr>
        <w:spacing w:line="240" w:lineRule="auto" w:before="0"/>
        <w:ind w:left="86" w:right="120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karakteristik</w:t>
      </w:r>
      <w:r>
        <w:rPr>
          <w:spacing w:val="1"/>
          <w:sz w:val="18"/>
        </w:rPr>
        <w:t> </w:t>
      </w:r>
      <w:r>
        <w:rPr>
          <w:sz w:val="18"/>
        </w:rPr>
        <w:t>pasien</w:t>
      </w:r>
      <w:r>
        <w:rPr>
          <w:spacing w:val="1"/>
          <w:sz w:val="18"/>
        </w:rPr>
        <w:t> </w:t>
      </w:r>
      <w:r>
        <w:rPr>
          <w:sz w:val="18"/>
        </w:rPr>
        <w:t>bipolar</w:t>
      </w:r>
      <w:r>
        <w:rPr>
          <w:spacing w:val="1"/>
          <w:sz w:val="18"/>
        </w:rPr>
        <w:t> </w:t>
      </w:r>
      <w:r>
        <w:rPr>
          <w:sz w:val="18"/>
        </w:rPr>
        <w:t>yang</w:t>
      </w:r>
      <w:r>
        <w:rPr>
          <w:spacing w:val="1"/>
          <w:sz w:val="18"/>
        </w:rPr>
        <w:t> </w:t>
      </w:r>
      <w:r>
        <w:rPr>
          <w:sz w:val="18"/>
        </w:rPr>
        <w:t>dirawat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RSUP</w:t>
      </w:r>
      <w:r>
        <w:rPr>
          <w:spacing w:val="1"/>
          <w:sz w:val="18"/>
        </w:rPr>
        <w:t> </w:t>
      </w:r>
      <w:r>
        <w:rPr>
          <w:sz w:val="18"/>
        </w:rPr>
        <w:t>Sanglah</w:t>
      </w:r>
      <w:r>
        <w:rPr>
          <w:spacing w:val="1"/>
          <w:sz w:val="18"/>
        </w:rPr>
        <w:t> </w:t>
      </w:r>
      <w:r>
        <w:rPr>
          <w:sz w:val="18"/>
        </w:rPr>
        <w:t>Denpasar</w:t>
      </w:r>
      <w:r>
        <w:rPr>
          <w:spacing w:val="1"/>
          <w:sz w:val="18"/>
        </w:rPr>
        <w:t> </w:t>
      </w:r>
      <w:r>
        <w:rPr>
          <w:sz w:val="18"/>
        </w:rPr>
        <w:t>periode</w:t>
      </w:r>
      <w:r>
        <w:rPr>
          <w:spacing w:val="1"/>
          <w:sz w:val="18"/>
        </w:rPr>
        <w:t> </w:t>
      </w:r>
      <w:r>
        <w:rPr>
          <w:sz w:val="18"/>
        </w:rPr>
        <w:t>April</w:t>
      </w:r>
      <w:r>
        <w:rPr>
          <w:spacing w:val="1"/>
          <w:sz w:val="18"/>
        </w:rPr>
        <w:t> </w:t>
      </w:r>
      <w:r>
        <w:rPr>
          <w:sz w:val="18"/>
        </w:rPr>
        <w:t>2016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Maret</w:t>
      </w:r>
      <w:r>
        <w:rPr>
          <w:spacing w:val="1"/>
          <w:sz w:val="18"/>
        </w:rPr>
        <w:t> </w:t>
      </w:r>
      <w:r>
        <w:rPr>
          <w:sz w:val="18"/>
        </w:rPr>
        <w:t>2017</w:t>
      </w:r>
      <w:r>
        <w:rPr>
          <w:spacing w:val="1"/>
          <w:sz w:val="18"/>
        </w:rPr>
        <w:t> </w:t>
      </w:r>
      <w:r>
        <w:rPr>
          <w:sz w:val="18"/>
        </w:rPr>
        <w:t>menunjukan</w:t>
      </w:r>
      <w:r>
        <w:rPr>
          <w:spacing w:val="1"/>
          <w:sz w:val="18"/>
        </w:rPr>
        <w:t> </w:t>
      </w:r>
      <w:r>
        <w:rPr>
          <w:sz w:val="18"/>
        </w:rPr>
        <w:t>hasil</w:t>
      </w:r>
      <w:r>
        <w:rPr>
          <w:spacing w:val="1"/>
          <w:sz w:val="18"/>
        </w:rPr>
        <w:t> </w:t>
      </w:r>
      <w:r>
        <w:rPr>
          <w:sz w:val="18"/>
        </w:rPr>
        <w:t>penderita</w:t>
      </w:r>
      <w:r>
        <w:rPr>
          <w:spacing w:val="1"/>
          <w:sz w:val="18"/>
        </w:rPr>
        <w:t> </w:t>
      </w:r>
      <w:r>
        <w:rPr>
          <w:sz w:val="18"/>
        </w:rPr>
        <w:t>bipolar</w:t>
      </w:r>
      <w:r>
        <w:rPr>
          <w:spacing w:val="1"/>
          <w:sz w:val="18"/>
        </w:rPr>
        <w:t> </w:t>
      </w:r>
      <w:r>
        <w:rPr>
          <w:sz w:val="18"/>
        </w:rPr>
        <w:t>memiliki</w:t>
      </w:r>
      <w:r>
        <w:rPr>
          <w:spacing w:val="1"/>
          <w:sz w:val="18"/>
        </w:rPr>
        <w:t> </w:t>
      </w:r>
      <w:r>
        <w:rPr>
          <w:sz w:val="18"/>
        </w:rPr>
        <w:t>usia</w:t>
      </w:r>
      <w:r>
        <w:rPr>
          <w:spacing w:val="1"/>
          <w:sz w:val="18"/>
        </w:rPr>
        <w:t> </w:t>
      </w:r>
      <w:r>
        <w:rPr>
          <w:sz w:val="18"/>
        </w:rPr>
        <w:t>31–40</w:t>
      </w:r>
      <w:r>
        <w:rPr>
          <w:spacing w:val="1"/>
          <w:sz w:val="18"/>
        </w:rPr>
        <w:t> </w:t>
      </w:r>
      <w:r>
        <w:rPr>
          <w:sz w:val="18"/>
        </w:rPr>
        <w:t>tahun</w:t>
      </w:r>
      <w:r>
        <w:rPr>
          <w:spacing w:val="1"/>
          <w:sz w:val="18"/>
        </w:rPr>
        <w:t> </w:t>
      </w:r>
      <w:r>
        <w:rPr>
          <w:sz w:val="18"/>
        </w:rPr>
        <w:t>(46,7%).</w:t>
      </w:r>
      <w:r>
        <w:rPr>
          <w:spacing w:val="1"/>
          <w:sz w:val="18"/>
        </w:rPr>
        <w:t> </w:t>
      </w:r>
      <w:r>
        <w:rPr>
          <w:sz w:val="18"/>
        </w:rPr>
        <w:t>jenis</w:t>
      </w:r>
      <w:r>
        <w:rPr>
          <w:spacing w:val="1"/>
          <w:sz w:val="18"/>
        </w:rPr>
        <w:t> </w:t>
      </w:r>
      <w:r>
        <w:rPr>
          <w:sz w:val="18"/>
        </w:rPr>
        <w:t>kelamin</w:t>
      </w:r>
      <w:r>
        <w:rPr>
          <w:spacing w:val="1"/>
          <w:sz w:val="18"/>
        </w:rPr>
        <w:t> </w:t>
      </w:r>
      <w:r>
        <w:rPr>
          <w:sz w:val="18"/>
        </w:rPr>
        <w:t>terbanyak</w:t>
      </w:r>
      <w:r>
        <w:rPr>
          <w:spacing w:val="1"/>
          <w:sz w:val="18"/>
        </w:rPr>
        <w:t> </w:t>
      </w:r>
      <w:r>
        <w:rPr>
          <w:sz w:val="18"/>
        </w:rPr>
        <w:t>adalah</w:t>
      </w:r>
      <w:r>
        <w:rPr>
          <w:spacing w:val="1"/>
          <w:sz w:val="18"/>
        </w:rPr>
        <w:t> </w:t>
      </w:r>
      <w:r>
        <w:rPr>
          <w:sz w:val="18"/>
        </w:rPr>
        <w:t>perempuan</w:t>
      </w:r>
      <w:r>
        <w:rPr>
          <w:spacing w:val="1"/>
          <w:sz w:val="18"/>
        </w:rPr>
        <w:t> </w:t>
      </w:r>
      <w:r>
        <w:rPr>
          <w:sz w:val="18"/>
        </w:rPr>
        <w:t>(66,7%),</w:t>
      </w:r>
      <w:r>
        <w:rPr>
          <w:spacing w:val="1"/>
          <w:sz w:val="18"/>
        </w:rPr>
        <w:t> </w:t>
      </w:r>
      <w:r>
        <w:rPr>
          <w:sz w:val="18"/>
        </w:rPr>
        <w:t>pendidikan</w:t>
      </w:r>
      <w:r>
        <w:rPr>
          <w:spacing w:val="1"/>
          <w:sz w:val="18"/>
        </w:rPr>
        <w:t> </w:t>
      </w:r>
      <w:r>
        <w:rPr>
          <w:sz w:val="18"/>
        </w:rPr>
        <w:t>terakhir</w:t>
      </w:r>
      <w:r>
        <w:rPr>
          <w:spacing w:val="1"/>
          <w:sz w:val="18"/>
        </w:rPr>
        <w:t> </w:t>
      </w:r>
      <w:r>
        <w:rPr>
          <w:sz w:val="18"/>
        </w:rPr>
        <w:t>SMA</w:t>
      </w:r>
      <w:r>
        <w:rPr>
          <w:spacing w:val="1"/>
          <w:sz w:val="18"/>
        </w:rPr>
        <w:t> </w:t>
      </w:r>
      <w:r>
        <w:rPr>
          <w:sz w:val="18"/>
        </w:rPr>
        <w:t>(86,6%),</w:t>
      </w:r>
      <w:r>
        <w:rPr>
          <w:spacing w:val="1"/>
          <w:sz w:val="18"/>
        </w:rPr>
        <w:t> </w:t>
      </w:r>
      <w:r>
        <w:rPr>
          <w:sz w:val="18"/>
        </w:rPr>
        <w:t>status</w:t>
      </w:r>
      <w:r>
        <w:rPr>
          <w:spacing w:val="1"/>
          <w:sz w:val="18"/>
        </w:rPr>
        <w:t> </w:t>
      </w:r>
      <w:r>
        <w:rPr>
          <w:sz w:val="18"/>
        </w:rPr>
        <w:t>pernikahan</w:t>
      </w:r>
      <w:r>
        <w:rPr>
          <w:spacing w:val="1"/>
          <w:sz w:val="18"/>
        </w:rPr>
        <w:t> </w:t>
      </w:r>
      <w:r>
        <w:rPr>
          <w:sz w:val="18"/>
        </w:rPr>
        <w:t>belum</w:t>
      </w:r>
      <w:r>
        <w:rPr>
          <w:spacing w:val="1"/>
          <w:sz w:val="18"/>
        </w:rPr>
        <w:t> </w:t>
      </w:r>
      <w:r>
        <w:rPr>
          <w:sz w:val="18"/>
        </w:rPr>
        <w:t>menikah</w:t>
      </w:r>
      <w:r>
        <w:rPr>
          <w:spacing w:val="1"/>
          <w:sz w:val="18"/>
        </w:rPr>
        <w:t> </w:t>
      </w:r>
      <w:r>
        <w:rPr>
          <w:sz w:val="18"/>
        </w:rPr>
        <w:t>(53,3%),</w:t>
      </w:r>
      <w:r>
        <w:rPr>
          <w:spacing w:val="1"/>
          <w:sz w:val="18"/>
        </w:rPr>
        <w:t> </w:t>
      </w:r>
      <w:r>
        <w:rPr>
          <w:sz w:val="18"/>
        </w:rPr>
        <w:t>pekerjaan</w:t>
      </w:r>
      <w:r>
        <w:rPr>
          <w:spacing w:val="1"/>
          <w:sz w:val="18"/>
        </w:rPr>
        <w:t> </w:t>
      </w:r>
      <w:r>
        <w:rPr>
          <w:sz w:val="18"/>
        </w:rPr>
        <w:t>swasta</w:t>
      </w:r>
      <w:r>
        <w:rPr>
          <w:spacing w:val="1"/>
          <w:sz w:val="18"/>
        </w:rPr>
        <w:t> </w:t>
      </w:r>
      <w:r>
        <w:rPr>
          <w:sz w:val="18"/>
        </w:rPr>
        <w:t>(66,7%),</w:t>
      </w:r>
      <w:r>
        <w:rPr>
          <w:spacing w:val="1"/>
          <w:sz w:val="18"/>
        </w:rPr>
        <w:t> </w:t>
      </w:r>
      <w:r>
        <w:rPr>
          <w:sz w:val="18"/>
        </w:rPr>
        <w:t>tidak</w:t>
      </w:r>
      <w:r>
        <w:rPr>
          <w:spacing w:val="1"/>
          <w:sz w:val="18"/>
        </w:rPr>
        <w:t> </w:t>
      </w:r>
      <w:r>
        <w:rPr>
          <w:sz w:val="18"/>
        </w:rPr>
        <w:t>ada</w:t>
      </w:r>
      <w:r>
        <w:rPr>
          <w:spacing w:val="1"/>
          <w:sz w:val="18"/>
        </w:rPr>
        <w:t> </w:t>
      </w:r>
      <w:r>
        <w:rPr>
          <w:sz w:val="18"/>
        </w:rPr>
        <w:t>riwayat</w:t>
      </w:r>
      <w:r>
        <w:rPr>
          <w:spacing w:val="1"/>
          <w:sz w:val="18"/>
        </w:rPr>
        <w:t> </w:t>
      </w:r>
      <w:r>
        <w:rPr>
          <w:sz w:val="18"/>
        </w:rPr>
        <w:t>keluarga</w:t>
      </w:r>
      <w:r>
        <w:rPr>
          <w:spacing w:val="46"/>
          <w:sz w:val="18"/>
        </w:rPr>
        <w:t> </w:t>
      </w:r>
      <w:r>
        <w:rPr>
          <w:sz w:val="18"/>
        </w:rPr>
        <w:t>(80%),</w:t>
      </w:r>
      <w:r>
        <w:rPr>
          <w:spacing w:val="46"/>
          <w:sz w:val="18"/>
        </w:rPr>
        <w:t> </w:t>
      </w:r>
      <w:r>
        <w:rPr>
          <w:sz w:val="18"/>
        </w:rPr>
        <w:t>stress</w:t>
      </w:r>
      <w:r>
        <w:rPr>
          <w:spacing w:val="1"/>
          <w:sz w:val="18"/>
        </w:rPr>
        <w:t> </w:t>
      </w:r>
      <w:r>
        <w:rPr>
          <w:sz w:val="18"/>
        </w:rPr>
        <w:t>masalah</w:t>
      </w:r>
      <w:r>
        <w:rPr>
          <w:spacing w:val="1"/>
          <w:sz w:val="18"/>
        </w:rPr>
        <w:t> </w:t>
      </w:r>
      <w:r>
        <w:rPr>
          <w:sz w:val="18"/>
        </w:rPr>
        <w:t>pekerjaan</w:t>
      </w:r>
      <w:r>
        <w:rPr>
          <w:spacing w:val="1"/>
          <w:sz w:val="18"/>
        </w:rPr>
        <w:t> </w:t>
      </w:r>
      <w:r>
        <w:rPr>
          <w:sz w:val="18"/>
        </w:rPr>
        <w:t>(66,7%)</w:t>
      </w:r>
      <w:r>
        <w:rPr>
          <w:spacing w:val="1"/>
          <w:sz w:val="18"/>
        </w:rPr>
        <w:t> </w:t>
      </w:r>
      <w:r>
        <w:rPr>
          <w:sz w:val="18"/>
        </w:rPr>
        <w:t>penyalah</w:t>
      </w:r>
      <w:r>
        <w:rPr>
          <w:spacing w:val="1"/>
          <w:sz w:val="18"/>
        </w:rPr>
        <w:t> </w:t>
      </w:r>
      <w:r>
        <w:rPr>
          <w:sz w:val="18"/>
        </w:rPr>
        <w:t>gunaan zat (26,7%)</w:t>
      </w:r>
      <w:r>
        <w:rPr>
          <w:spacing w:val="1"/>
          <w:sz w:val="18"/>
        </w:rPr>
        <w:t> </w:t>
      </w:r>
      <w:r>
        <w:rPr>
          <w:sz w:val="18"/>
        </w:rPr>
        <w:t>(Sugiyanto et al.,</w:t>
      </w:r>
      <w:r>
        <w:rPr>
          <w:spacing w:val="1"/>
          <w:sz w:val="18"/>
        </w:rPr>
        <w:t> </w:t>
      </w:r>
      <w:r>
        <w:rPr>
          <w:sz w:val="18"/>
        </w:rPr>
        <w:t>2017)</w:t>
      </w:r>
    </w:p>
    <w:p>
      <w:pPr>
        <w:spacing w:line="240" w:lineRule="auto" w:before="7"/>
        <w:ind w:left="86" w:right="127" w:firstLine="0"/>
        <w:jc w:val="both"/>
        <w:rPr>
          <w:sz w:val="18"/>
        </w:rPr>
      </w:pPr>
      <w:r>
        <w:rPr>
          <w:sz w:val="18"/>
        </w:rPr>
        <w:t>Hasil</w:t>
      </w:r>
      <w:r>
        <w:rPr>
          <w:spacing w:val="1"/>
          <w:sz w:val="18"/>
        </w:rPr>
        <w:t> </w:t>
      </w:r>
      <w:r>
        <w:rPr>
          <w:sz w:val="18"/>
        </w:rPr>
        <w:t>penelitian</w:t>
      </w:r>
      <w:r>
        <w:rPr>
          <w:spacing w:val="1"/>
          <w:sz w:val="18"/>
        </w:rPr>
        <w:t> </w:t>
      </w:r>
      <w:r>
        <w:rPr>
          <w:sz w:val="18"/>
        </w:rPr>
        <w:t>ini</w:t>
      </w:r>
      <w:r>
        <w:rPr>
          <w:spacing w:val="1"/>
          <w:sz w:val="18"/>
        </w:rPr>
        <w:t> </w:t>
      </w:r>
      <w:r>
        <w:rPr>
          <w:sz w:val="18"/>
        </w:rPr>
        <w:t>menunjukan</w:t>
      </w:r>
      <w:r>
        <w:rPr>
          <w:spacing w:val="-42"/>
          <w:sz w:val="18"/>
        </w:rPr>
        <w:t> </w:t>
      </w:r>
      <w:r>
        <w:rPr>
          <w:sz w:val="18"/>
        </w:rPr>
        <w:t>karakteristik</w:t>
      </w:r>
      <w:r>
        <w:rPr>
          <w:spacing w:val="1"/>
          <w:sz w:val="18"/>
        </w:rPr>
        <w:t> </w:t>
      </w:r>
      <w:r>
        <w:rPr>
          <w:sz w:val="18"/>
        </w:rPr>
        <w:t>pasien</w:t>
      </w:r>
      <w:r>
        <w:rPr>
          <w:spacing w:val="1"/>
          <w:sz w:val="18"/>
        </w:rPr>
        <w:t> </w:t>
      </w:r>
      <w:r>
        <w:rPr>
          <w:sz w:val="18"/>
        </w:rPr>
        <w:t>bipolar</w:t>
      </w:r>
      <w:r>
        <w:rPr>
          <w:spacing w:val="1"/>
          <w:sz w:val="18"/>
        </w:rPr>
        <w:t> </w:t>
      </w:r>
      <w:r>
        <w:rPr>
          <w:sz w:val="18"/>
        </w:rPr>
        <w:t>paling</w:t>
      </w:r>
      <w:r>
        <w:rPr>
          <w:spacing w:val="1"/>
          <w:sz w:val="18"/>
        </w:rPr>
        <w:t> </w:t>
      </w:r>
      <w:r>
        <w:rPr>
          <w:sz w:val="18"/>
        </w:rPr>
        <w:t>banyak terjadi pada</w:t>
      </w:r>
      <w:r>
        <w:rPr>
          <w:spacing w:val="1"/>
          <w:sz w:val="18"/>
        </w:rPr>
        <w:t> </w:t>
      </w:r>
      <w:r>
        <w:rPr>
          <w:sz w:val="18"/>
        </w:rPr>
        <w:t>usia 26-35 tahun</w:t>
      </w:r>
      <w:r>
        <w:rPr>
          <w:spacing w:val="1"/>
          <w:sz w:val="18"/>
        </w:rPr>
        <w:t> </w:t>
      </w:r>
      <w:r>
        <w:rPr>
          <w:sz w:val="18"/>
        </w:rPr>
        <w:t>dengan</w:t>
      </w:r>
      <w:r>
        <w:rPr>
          <w:spacing w:val="1"/>
          <w:sz w:val="18"/>
        </w:rPr>
        <w:t> </w:t>
      </w:r>
      <w:r>
        <w:rPr>
          <w:sz w:val="18"/>
        </w:rPr>
        <w:t>persentase</w:t>
      </w:r>
      <w:r>
        <w:rPr>
          <w:spacing w:val="1"/>
          <w:sz w:val="18"/>
        </w:rPr>
        <w:t> </w:t>
      </w:r>
      <w:r>
        <w:rPr>
          <w:sz w:val="18"/>
        </w:rPr>
        <w:t>30%</w:t>
      </w:r>
      <w:r>
        <w:rPr>
          <w:spacing w:val="1"/>
          <w:sz w:val="18"/>
        </w:rPr>
        <w:t> </w:t>
      </w:r>
      <w:r>
        <w:rPr>
          <w:sz w:val="18"/>
        </w:rPr>
        <w:t>dan</w:t>
      </w:r>
      <w:r>
        <w:rPr>
          <w:spacing w:val="1"/>
          <w:sz w:val="18"/>
        </w:rPr>
        <w:t> </w:t>
      </w:r>
      <w:r>
        <w:rPr>
          <w:sz w:val="18"/>
        </w:rPr>
        <w:t>paling</w:t>
      </w:r>
      <w:r>
        <w:rPr>
          <w:spacing w:val="1"/>
          <w:sz w:val="18"/>
        </w:rPr>
        <w:t> </w:t>
      </w:r>
      <w:r>
        <w:rPr>
          <w:sz w:val="18"/>
        </w:rPr>
        <w:t>sedikit terjadi pada u sia 17-25 tahun</w:t>
      </w:r>
      <w:r>
        <w:rPr>
          <w:spacing w:val="1"/>
          <w:sz w:val="18"/>
        </w:rPr>
        <w:t> </w:t>
      </w:r>
      <w:r>
        <w:rPr>
          <w:sz w:val="18"/>
        </w:rPr>
        <w:t>dengan</w:t>
      </w:r>
      <w:r>
        <w:rPr>
          <w:spacing w:val="1"/>
          <w:sz w:val="18"/>
        </w:rPr>
        <w:t> </w:t>
      </w:r>
      <w:r>
        <w:rPr>
          <w:sz w:val="18"/>
        </w:rPr>
        <w:t>persentase</w:t>
      </w:r>
      <w:r>
        <w:rPr>
          <w:spacing w:val="1"/>
          <w:sz w:val="18"/>
        </w:rPr>
        <w:t> </w:t>
      </w:r>
      <w:r>
        <w:rPr>
          <w:sz w:val="18"/>
        </w:rPr>
        <w:t>10%</w:t>
      </w:r>
      <w:r>
        <w:rPr>
          <w:spacing w:val="1"/>
          <w:sz w:val="18"/>
        </w:rPr>
        <w:t> </w:t>
      </w:r>
      <w:r>
        <w:rPr>
          <w:sz w:val="18"/>
        </w:rPr>
        <w:t>dan</w:t>
      </w:r>
      <w:r>
        <w:rPr>
          <w:spacing w:val="1"/>
          <w:sz w:val="18"/>
        </w:rPr>
        <w:t> </w:t>
      </w:r>
      <w:r>
        <w:rPr>
          <w:sz w:val="18"/>
        </w:rPr>
        <w:t>jenis</w:t>
      </w:r>
      <w:r>
        <w:rPr>
          <w:spacing w:val="1"/>
          <w:sz w:val="18"/>
        </w:rPr>
        <w:t> </w:t>
      </w:r>
      <w:r>
        <w:rPr>
          <w:sz w:val="18"/>
        </w:rPr>
        <w:t>kelamin</w:t>
      </w:r>
      <w:r>
        <w:rPr>
          <w:spacing w:val="1"/>
          <w:sz w:val="18"/>
        </w:rPr>
        <w:t> </w:t>
      </w:r>
      <w:r>
        <w:rPr>
          <w:sz w:val="18"/>
        </w:rPr>
        <w:t>yang</w:t>
      </w:r>
      <w:r>
        <w:rPr>
          <w:spacing w:val="1"/>
          <w:sz w:val="18"/>
        </w:rPr>
        <w:t> </w:t>
      </w:r>
      <w:r>
        <w:rPr>
          <w:sz w:val="18"/>
        </w:rPr>
        <w:t>banyak</w:t>
      </w:r>
      <w:r>
        <w:rPr>
          <w:spacing w:val="1"/>
          <w:sz w:val="18"/>
        </w:rPr>
        <w:t> </w:t>
      </w:r>
      <w:r>
        <w:rPr>
          <w:sz w:val="18"/>
        </w:rPr>
        <w:t>mengalami</w:t>
      </w:r>
      <w:r>
        <w:rPr>
          <w:spacing w:val="1"/>
          <w:sz w:val="18"/>
        </w:rPr>
        <w:t> </w:t>
      </w:r>
      <w:r>
        <w:rPr>
          <w:sz w:val="18"/>
        </w:rPr>
        <w:t>gangguan</w:t>
      </w:r>
      <w:r>
        <w:rPr>
          <w:spacing w:val="1"/>
          <w:sz w:val="18"/>
        </w:rPr>
        <w:t> </w:t>
      </w:r>
      <w:r>
        <w:rPr>
          <w:sz w:val="18"/>
        </w:rPr>
        <w:t>bipolar</w:t>
      </w:r>
      <w:r>
        <w:rPr>
          <w:spacing w:val="1"/>
          <w:sz w:val="18"/>
        </w:rPr>
        <w:t> </w:t>
      </w:r>
      <w:r>
        <w:rPr>
          <w:sz w:val="18"/>
        </w:rPr>
        <w:t>perempuan</w:t>
      </w:r>
      <w:r>
        <w:rPr>
          <w:spacing w:val="1"/>
          <w:sz w:val="18"/>
        </w:rPr>
        <w:t> </w:t>
      </w:r>
      <w:r>
        <w:rPr>
          <w:sz w:val="18"/>
        </w:rPr>
        <w:t>sebesar</w:t>
      </w:r>
      <w:r>
        <w:rPr>
          <w:spacing w:val="-42"/>
          <w:sz w:val="18"/>
        </w:rPr>
        <w:t> </w:t>
      </w:r>
      <w:r>
        <w:rPr>
          <w:sz w:val="18"/>
        </w:rPr>
        <w:t>60%</w:t>
      </w:r>
      <w:r>
        <w:rPr>
          <w:spacing w:val="1"/>
          <w:sz w:val="18"/>
        </w:rPr>
        <w:t> </w:t>
      </w:r>
      <w:r>
        <w:rPr>
          <w:sz w:val="18"/>
        </w:rPr>
        <w:t>dan</w:t>
      </w:r>
      <w:r>
        <w:rPr>
          <w:spacing w:val="1"/>
          <w:sz w:val="18"/>
        </w:rPr>
        <w:t> </w:t>
      </w:r>
      <w:r>
        <w:rPr>
          <w:sz w:val="18"/>
        </w:rPr>
        <w:t>laki-laki</w:t>
      </w:r>
      <w:r>
        <w:rPr>
          <w:spacing w:val="1"/>
          <w:sz w:val="18"/>
        </w:rPr>
        <w:t> </w:t>
      </w:r>
      <w:r>
        <w:rPr>
          <w:sz w:val="18"/>
        </w:rPr>
        <w:t>sebesar40%.</w:t>
      </w:r>
      <w:r>
        <w:rPr>
          <w:spacing w:val="1"/>
          <w:sz w:val="18"/>
        </w:rPr>
        <w:t> </w:t>
      </w:r>
      <w:r>
        <w:rPr>
          <w:sz w:val="18"/>
        </w:rPr>
        <w:t>(Adriana</w:t>
      </w:r>
      <w:r>
        <w:rPr>
          <w:spacing w:val="1"/>
          <w:sz w:val="18"/>
        </w:rPr>
        <w:t> </w:t>
      </w:r>
      <w:r>
        <w:rPr>
          <w:sz w:val="18"/>
        </w:rPr>
        <w:t>Agustin,</w:t>
      </w:r>
      <w:r>
        <w:rPr>
          <w:spacing w:val="-3"/>
          <w:sz w:val="18"/>
        </w:rPr>
        <w:t> </w:t>
      </w:r>
      <w:r>
        <w:rPr>
          <w:sz w:val="18"/>
        </w:rPr>
        <w:t>2020)</w:t>
      </w:r>
    </w:p>
    <w:p>
      <w:pPr>
        <w:spacing w:before="11"/>
        <w:ind w:left="86" w:right="129" w:firstLine="0"/>
        <w:jc w:val="both"/>
        <w:rPr>
          <w:sz w:val="18"/>
        </w:rPr>
      </w:pPr>
      <w:r>
        <w:rPr>
          <w:sz w:val="18"/>
        </w:rPr>
        <w:t>Hasil</w:t>
      </w:r>
      <w:r>
        <w:rPr>
          <w:spacing w:val="1"/>
          <w:sz w:val="18"/>
        </w:rPr>
        <w:t> </w:t>
      </w:r>
      <w:r>
        <w:rPr>
          <w:sz w:val="18"/>
        </w:rPr>
        <w:t>penelitian</w:t>
      </w:r>
      <w:r>
        <w:rPr>
          <w:spacing w:val="1"/>
          <w:sz w:val="18"/>
        </w:rPr>
        <w:t> </w:t>
      </w:r>
      <w:r>
        <w:rPr>
          <w:sz w:val="18"/>
        </w:rPr>
        <w:t>ini</w:t>
      </w:r>
      <w:r>
        <w:rPr>
          <w:spacing w:val="1"/>
          <w:sz w:val="18"/>
        </w:rPr>
        <w:t> </w:t>
      </w:r>
      <w:r>
        <w:rPr>
          <w:sz w:val="18"/>
        </w:rPr>
        <w:t>menunjukan</w:t>
      </w:r>
      <w:r>
        <w:rPr>
          <w:spacing w:val="-42"/>
          <w:sz w:val="18"/>
        </w:rPr>
        <w:t> </w:t>
      </w:r>
      <w:r>
        <w:rPr>
          <w:sz w:val="18"/>
        </w:rPr>
        <w:t>gangguan</w:t>
      </w:r>
      <w:r>
        <w:rPr>
          <w:spacing w:val="12"/>
          <w:sz w:val="18"/>
        </w:rPr>
        <w:t> </w:t>
      </w:r>
      <w:r>
        <w:rPr>
          <w:sz w:val="18"/>
        </w:rPr>
        <w:t>bipolar</w:t>
      </w:r>
      <w:r>
        <w:rPr>
          <w:spacing w:val="14"/>
          <w:sz w:val="18"/>
        </w:rPr>
        <w:t> </w:t>
      </w:r>
      <w:r>
        <w:rPr>
          <w:sz w:val="18"/>
        </w:rPr>
        <w:t>ini</w:t>
      </w:r>
      <w:r>
        <w:rPr>
          <w:spacing w:val="16"/>
          <w:sz w:val="18"/>
        </w:rPr>
        <w:t> </w:t>
      </w:r>
      <w:r>
        <w:rPr>
          <w:sz w:val="18"/>
        </w:rPr>
        <w:t>dapat</w:t>
      </w:r>
      <w:r>
        <w:rPr>
          <w:spacing w:val="16"/>
          <w:sz w:val="18"/>
        </w:rPr>
        <w:t> </w:t>
      </w:r>
      <w:r>
        <w:rPr>
          <w:sz w:val="18"/>
        </w:rPr>
        <w:t>terjadi</w:t>
      </w:r>
    </w:p>
    <w:p>
      <w:pPr>
        <w:spacing w:after="0"/>
        <w:jc w:val="both"/>
        <w:rPr>
          <w:sz w:val="18"/>
        </w:rPr>
        <w:sectPr>
          <w:type w:val="continuous"/>
          <w:pgSz w:w="11920" w:h="16840"/>
          <w:pgMar w:top="1600" w:bottom="280" w:left="1680" w:right="1580"/>
          <w:cols w:num="4" w:equalWidth="0">
            <w:col w:w="1872" w:space="40"/>
            <w:col w:w="1996" w:space="39"/>
            <w:col w:w="1597" w:space="40"/>
            <w:col w:w="3076"/>
          </w:cols>
        </w:sectPr>
      </w:pPr>
    </w:p>
    <w:p>
      <w:pPr>
        <w:spacing w:before="2"/>
        <w:ind w:left="1013" w:right="0" w:firstLine="0"/>
        <w:jc w:val="left"/>
        <w:rPr>
          <w:sz w:val="18"/>
        </w:rPr>
      </w:pPr>
      <w:r>
        <w:rPr>
          <w:sz w:val="18"/>
        </w:rPr>
        <w:t>Iman</w:t>
      </w:r>
      <w:r>
        <w:rPr>
          <w:spacing w:val="-3"/>
          <w:sz w:val="18"/>
        </w:rPr>
        <w:t> </w:t>
      </w:r>
      <w:r>
        <w:rPr>
          <w:sz w:val="18"/>
        </w:rPr>
        <w:t>Santoso</w:t>
      </w:r>
      <w:r>
        <w:rPr>
          <w:spacing w:val="20"/>
          <w:sz w:val="18"/>
        </w:rPr>
        <w:t> </w:t>
      </w:r>
      <w:r>
        <w:rPr>
          <w:sz w:val="18"/>
        </w:rPr>
        <w:t>bipolar</w:t>
      </w:r>
    </w:p>
    <w:p>
      <w:pPr>
        <w:spacing w:before="2"/>
        <w:ind w:left="1012" w:right="-9" w:firstLine="236"/>
        <w:jc w:val="left"/>
        <w:rPr>
          <w:sz w:val="18"/>
        </w:rPr>
      </w:pPr>
      <w:r>
        <w:rPr/>
        <w:br w:type="column"/>
      </w:r>
      <w:r>
        <w:rPr>
          <w:sz w:val="18"/>
        </w:rPr>
        <w:t>metode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fenomenologi</w:t>
      </w:r>
    </w:p>
    <w:p>
      <w:pPr>
        <w:spacing w:line="240" w:lineRule="auto" w:before="2"/>
        <w:ind w:left="115" w:right="12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kepada semua narapidana dan tahanan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lapas</w:t>
      </w:r>
      <w:r>
        <w:rPr>
          <w:spacing w:val="1"/>
          <w:sz w:val="18"/>
        </w:rPr>
        <w:t> </w:t>
      </w:r>
      <w:r>
        <w:rPr>
          <w:sz w:val="18"/>
        </w:rPr>
        <w:t>dan</w:t>
      </w:r>
      <w:r>
        <w:rPr>
          <w:spacing w:val="1"/>
          <w:sz w:val="18"/>
        </w:rPr>
        <w:t> </w:t>
      </w:r>
      <w:r>
        <w:rPr>
          <w:sz w:val="18"/>
        </w:rPr>
        <w:t>rutan</w:t>
      </w:r>
      <w:r>
        <w:rPr>
          <w:spacing w:val="1"/>
          <w:sz w:val="18"/>
        </w:rPr>
        <w:t> </w:t>
      </w:r>
      <w:r>
        <w:rPr>
          <w:sz w:val="18"/>
        </w:rPr>
        <w:t>seluruh</w:t>
      </w:r>
      <w:r>
        <w:rPr>
          <w:spacing w:val="1"/>
          <w:sz w:val="18"/>
        </w:rPr>
        <w:t> </w:t>
      </w:r>
      <w:r>
        <w:rPr>
          <w:sz w:val="18"/>
        </w:rPr>
        <w:t>indonesia.</w:t>
      </w:r>
      <w:r>
        <w:rPr>
          <w:spacing w:val="-42"/>
          <w:sz w:val="18"/>
        </w:rPr>
        <w:t> </w:t>
      </w:r>
      <w:r>
        <w:rPr>
          <w:sz w:val="18"/>
        </w:rPr>
        <w:t>dampak</w:t>
      </w:r>
      <w:r>
        <w:rPr>
          <w:spacing w:val="1"/>
          <w:sz w:val="18"/>
        </w:rPr>
        <w:t> </w:t>
      </w:r>
      <w:r>
        <w:rPr>
          <w:sz w:val="18"/>
        </w:rPr>
        <w:t>psikologis</w:t>
      </w:r>
      <w:r>
        <w:rPr>
          <w:spacing w:val="1"/>
          <w:sz w:val="18"/>
        </w:rPr>
        <w:t> </w:t>
      </w:r>
      <w:r>
        <w:rPr>
          <w:sz w:val="18"/>
        </w:rPr>
        <w:t>berupa</w:t>
      </w:r>
      <w:r>
        <w:rPr>
          <w:spacing w:val="1"/>
          <w:sz w:val="18"/>
        </w:rPr>
        <w:t> </w:t>
      </w:r>
      <w:r>
        <w:rPr>
          <w:sz w:val="18"/>
        </w:rPr>
        <w:t>gangguan</w:t>
      </w:r>
      <w:r>
        <w:rPr>
          <w:spacing w:val="1"/>
          <w:sz w:val="18"/>
        </w:rPr>
        <w:t> </w:t>
      </w:r>
      <w:r>
        <w:rPr>
          <w:sz w:val="18"/>
        </w:rPr>
        <w:t>bipolar</w:t>
      </w:r>
      <w:r>
        <w:rPr>
          <w:spacing w:val="1"/>
          <w:sz w:val="18"/>
        </w:rPr>
        <w:t> </w:t>
      </w:r>
      <w:r>
        <w:rPr>
          <w:sz w:val="18"/>
        </w:rPr>
        <w:t>yang</w:t>
      </w:r>
      <w:r>
        <w:rPr>
          <w:spacing w:val="1"/>
          <w:sz w:val="18"/>
        </w:rPr>
        <w:t> </w:t>
      </w:r>
      <w:r>
        <w:rPr>
          <w:sz w:val="18"/>
        </w:rPr>
        <w:t>dialami</w:t>
      </w:r>
      <w:r>
        <w:rPr>
          <w:spacing w:val="1"/>
          <w:sz w:val="18"/>
        </w:rPr>
        <w:t> </w:t>
      </w:r>
      <w:r>
        <w:rPr>
          <w:sz w:val="18"/>
        </w:rPr>
        <w:t>narapidana</w:t>
      </w:r>
      <w:r>
        <w:rPr>
          <w:spacing w:val="1"/>
          <w:sz w:val="18"/>
        </w:rPr>
        <w:t> </w:t>
      </w:r>
      <w:r>
        <w:rPr>
          <w:sz w:val="18"/>
        </w:rPr>
        <w:t>atau</w:t>
      </w:r>
      <w:r>
        <w:rPr>
          <w:spacing w:val="-42"/>
          <w:sz w:val="18"/>
        </w:rPr>
        <w:t> </w:t>
      </w:r>
      <w:r>
        <w:rPr>
          <w:sz w:val="18"/>
        </w:rPr>
        <w:t>tahanan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lapas</w:t>
      </w:r>
      <w:r>
        <w:rPr>
          <w:spacing w:val="1"/>
          <w:sz w:val="18"/>
        </w:rPr>
        <w:t> </w:t>
      </w:r>
      <w:r>
        <w:rPr>
          <w:sz w:val="18"/>
        </w:rPr>
        <w:t>rutan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indonesia</w:t>
      </w:r>
      <w:r>
        <w:rPr>
          <w:spacing w:val="1"/>
          <w:sz w:val="18"/>
        </w:rPr>
        <w:t> </w:t>
      </w:r>
      <w:r>
        <w:rPr>
          <w:sz w:val="18"/>
        </w:rPr>
        <w:t>terjadi</w:t>
      </w:r>
      <w:r>
        <w:rPr>
          <w:spacing w:val="1"/>
          <w:sz w:val="18"/>
        </w:rPr>
        <w:t> </w:t>
      </w:r>
      <w:r>
        <w:rPr>
          <w:sz w:val="18"/>
        </w:rPr>
        <w:t>pada</w:t>
      </w:r>
      <w:r>
        <w:rPr>
          <w:spacing w:val="1"/>
          <w:sz w:val="18"/>
        </w:rPr>
        <w:t> </w:t>
      </w:r>
      <w:r>
        <w:rPr>
          <w:sz w:val="18"/>
        </w:rPr>
        <w:t>awal</w:t>
      </w:r>
      <w:r>
        <w:rPr>
          <w:spacing w:val="1"/>
          <w:sz w:val="18"/>
        </w:rPr>
        <w:t> </w:t>
      </w:r>
      <w:r>
        <w:rPr>
          <w:sz w:val="18"/>
        </w:rPr>
        <w:t>masa</w:t>
      </w:r>
      <w:r>
        <w:rPr>
          <w:spacing w:val="46"/>
          <w:sz w:val="18"/>
        </w:rPr>
        <w:t> </w:t>
      </w:r>
      <w:r>
        <w:rPr>
          <w:sz w:val="18"/>
        </w:rPr>
        <w:t>pidana,</w:t>
      </w:r>
      <w:r>
        <w:rPr>
          <w:spacing w:val="1"/>
          <w:sz w:val="18"/>
        </w:rPr>
        <w:t> </w:t>
      </w:r>
      <w:r>
        <w:rPr>
          <w:sz w:val="18"/>
        </w:rPr>
        <w:t>kejadian</w:t>
      </w:r>
      <w:r>
        <w:rPr>
          <w:spacing w:val="1"/>
          <w:sz w:val="18"/>
        </w:rPr>
        <w:t> </w:t>
      </w:r>
      <w:r>
        <w:rPr>
          <w:sz w:val="18"/>
        </w:rPr>
        <w:t>ini terjadi disebabkan karena</w:t>
      </w:r>
      <w:r>
        <w:rPr>
          <w:spacing w:val="1"/>
          <w:sz w:val="18"/>
        </w:rPr>
        <w:t> </w:t>
      </w:r>
      <w:r>
        <w:rPr>
          <w:sz w:val="18"/>
        </w:rPr>
        <w:t>narapidana/</w:t>
      </w:r>
      <w:r>
        <w:rPr>
          <w:spacing w:val="1"/>
          <w:sz w:val="18"/>
        </w:rPr>
        <w:t> </w:t>
      </w:r>
      <w:r>
        <w:rPr>
          <w:sz w:val="18"/>
        </w:rPr>
        <w:t>tahanan</w:t>
      </w:r>
      <w:r>
        <w:rPr>
          <w:spacing w:val="1"/>
          <w:sz w:val="18"/>
        </w:rPr>
        <w:t> </w:t>
      </w:r>
      <w:r>
        <w:rPr>
          <w:sz w:val="18"/>
        </w:rPr>
        <w:t>membutuhkan</w:t>
      </w:r>
      <w:r>
        <w:rPr>
          <w:spacing w:val="-42"/>
          <w:sz w:val="18"/>
        </w:rPr>
        <w:t> </w:t>
      </w:r>
      <w:r>
        <w:rPr>
          <w:sz w:val="18"/>
        </w:rPr>
        <w:t>waktu dalam menyesuaikan dirinya di</w:t>
      </w:r>
      <w:r>
        <w:rPr>
          <w:spacing w:val="1"/>
          <w:sz w:val="18"/>
        </w:rPr>
        <w:t> </w:t>
      </w:r>
      <w:r>
        <w:rPr>
          <w:sz w:val="18"/>
        </w:rPr>
        <w:t>lingkungan baru beserta aturan dan tata</w:t>
      </w:r>
      <w:r>
        <w:rPr>
          <w:spacing w:val="-42"/>
          <w:sz w:val="18"/>
        </w:rPr>
        <w:t> </w:t>
      </w:r>
      <w:r>
        <w:rPr>
          <w:sz w:val="18"/>
        </w:rPr>
        <w:t>tertib</w:t>
      </w:r>
      <w:r>
        <w:rPr>
          <w:spacing w:val="1"/>
          <w:sz w:val="18"/>
        </w:rPr>
        <w:t> </w:t>
      </w:r>
      <w:r>
        <w:rPr>
          <w:sz w:val="18"/>
        </w:rPr>
        <w:t>yang</w:t>
      </w:r>
      <w:r>
        <w:rPr>
          <w:spacing w:val="1"/>
          <w:sz w:val="18"/>
        </w:rPr>
        <w:t> </w:t>
      </w:r>
      <w:r>
        <w:rPr>
          <w:sz w:val="18"/>
        </w:rPr>
        <w:t>berlaku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lembaga</w:t>
      </w:r>
      <w:r>
        <w:rPr>
          <w:spacing w:val="1"/>
          <w:sz w:val="18"/>
        </w:rPr>
        <w:t> </w:t>
      </w:r>
      <w:r>
        <w:rPr>
          <w:sz w:val="18"/>
        </w:rPr>
        <w:t>pemasyarakatan</w:t>
      </w:r>
      <w:r>
        <w:rPr>
          <w:spacing w:val="1"/>
          <w:sz w:val="18"/>
        </w:rPr>
        <w:t> </w:t>
      </w:r>
      <w:r>
        <w:rPr>
          <w:sz w:val="18"/>
        </w:rPr>
        <w:t>atau</w:t>
      </w:r>
      <w:r>
        <w:rPr>
          <w:spacing w:val="1"/>
          <w:sz w:val="18"/>
        </w:rPr>
        <w:t> </w:t>
      </w:r>
      <w:r>
        <w:rPr>
          <w:sz w:val="18"/>
        </w:rPr>
        <w:t>rutan.</w:t>
      </w:r>
      <w:r>
        <w:rPr>
          <w:spacing w:val="1"/>
          <w:sz w:val="18"/>
        </w:rPr>
        <w:t> </w:t>
      </w:r>
      <w:r>
        <w:rPr>
          <w:sz w:val="18"/>
        </w:rPr>
        <w:t>dengan</w:t>
      </w:r>
      <w:r>
        <w:rPr>
          <w:spacing w:val="1"/>
          <w:sz w:val="18"/>
        </w:rPr>
        <w:t> </w:t>
      </w:r>
      <w:r>
        <w:rPr>
          <w:sz w:val="18"/>
        </w:rPr>
        <w:t>adanya kegiatan berupa pembinaan di</w:t>
      </w:r>
      <w:r>
        <w:rPr>
          <w:spacing w:val="1"/>
          <w:sz w:val="18"/>
        </w:rPr>
        <w:t> </w:t>
      </w:r>
      <w:r>
        <w:rPr>
          <w:sz w:val="18"/>
        </w:rPr>
        <w:t>lapas/rutan</w:t>
      </w:r>
      <w:r>
        <w:rPr>
          <w:spacing w:val="1"/>
          <w:sz w:val="18"/>
        </w:rPr>
        <w:t> </w:t>
      </w:r>
      <w:r>
        <w:rPr>
          <w:sz w:val="18"/>
        </w:rPr>
        <w:t>yang</w:t>
      </w:r>
      <w:r>
        <w:rPr>
          <w:spacing w:val="1"/>
          <w:sz w:val="18"/>
        </w:rPr>
        <w:t> </w:t>
      </w:r>
      <w:r>
        <w:rPr>
          <w:sz w:val="18"/>
        </w:rPr>
        <w:t>telah</w:t>
      </w:r>
      <w:r>
        <w:rPr>
          <w:spacing w:val="1"/>
          <w:sz w:val="18"/>
        </w:rPr>
        <w:t> </w:t>
      </w:r>
      <w:r>
        <w:rPr>
          <w:sz w:val="18"/>
        </w:rPr>
        <w:t>diikuti</w:t>
      </w:r>
      <w:r>
        <w:rPr>
          <w:spacing w:val="1"/>
          <w:sz w:val="18"/>
        </w:rPr>
        <w:t> </w:t>
      </w:r>
      <w:r>
        <w:rPr>
          <w:sz w:val="18"/>
        </w:rPr>
        <w:t>maka</w:t>
      </w:r>
      <w:r>
        <w:rPr>
          <w:spacing w:val="1"/>
          <w:sz w:val="18"/>
        </w:rPr>
        <w:t> </w:t>
      </w:r>
      <w:r>
        <w:rPr>
          <w:sz w:val="18"/>
        </w:rPr>
        <w:t>proses penyesuaian itu dengan mudah</w:t>
      </w:r>
      <w:r>
        <w:rPr>
          <w:spacing w:val="1"/>
          <w:sz w:val="18"/>
        </w:rPr>
        <w:t> </w:t>
      </w:r>
      <w:r>
        <w:rPr>
          <w:sz w:val="18"/>
        </w:rPr>
        <w:t>dilewati.</w:t>
      </w:r>
      <w:r>
        <w:rPr>
          <w:spacing w:val="11"/>
          <w:sz w:val="18"/>
        </w:rPr>
        <w:t> </w:t>
      </w:r>
      <w:r>
        <w:rPr>
          <w:sz w:val="18"/>
        </w:rPr>
        <w:t>(Muhammad</w:t>
      </w:r>
      <w:r>
        <w:rPr>
          <w:spacing w:val="5"/>
          <w:sz w:val="18"/>
        </w:rPr>
        <w:t> </w:t>
      </w:r>
      <w:r>
        <w:rPr>
          <w:sz w:val="18"/>
        </w:rPr>
        <w:t>alifsa</w:t>
      </w:r>
      <w:r>
        <w:rPr>
          <w:spacing w:val="7"/>
          <w:sz w:val="18"/>
        </w:rPr>
        <w:t> </w:t>
      </w:r>
      <w:r>
        <w:rPr>
          <w:sz w:val="18"/>
        </w:rPr>
        <w:t>&amp;</w:t>
      </w:r>
      <w:r>
        <w:rPr>
          <w:spacing w:val="11"/>
          <w:sz w:val="18"/>
        </w:rPr>
        <w:t> </w:t>
      </w:r>
      <w:r>
        <w:rPr>
          <w:sz w:val="18"/>
        </w:rPr>
        <w:t>Iman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20" w:h="16840"/>
          <w:pgMar w:top="1600" w:bottom="280" w:left="1680" w:right="1580"/>
          <w:cols w:num="3" w:equalWidth="0">
            <w:col w:w="2613" w:space="892"/>
            <w:col w:w="2011" w:space="40"/>
            <w:col w:w="3104"/>
          </w:cols>
        </w:sect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spacing w:line="20" w:lineRule="exact"/>
        <w:ind w:left="1005"/>
        <w:rPr>
          <w:sz w:val="2"/>
        </w:rPr>
      </w:pPr>
      <w:r>
        <w:rPr>
          <w:sz w:val="2"/>
        </w:rPr>
        <w:pict>
          <v:group style="width:376.35pt;height:.4pt;mso-position-horizontal-relative:char;mso-position-vertical-relative:line" coordorigin="0,0" coordsize="7527,8">
            <v:rect style="position:absolute;left:0;top:0;width:7527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4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0" w:lineRule="exact"/>
        <w:ind w:left="1017"/>
        <w:rPr>
          <w:sz w:val="2"/>
        </w:rPr>
      </w:pPr>
      <w:r>
        <w:rPr>
          <w:sz w:val="2"/>
        </w:rPr>
        <w:pict>
          <v:group style="width:375.75pt;height:.4pt;mso-position-horizontal-relative:char;mso-position-vertical-relative:line" coordorigin="0,0" coordsize="7515,8">
            <v:shape style="position:absolute;left:0;top:0;width:7515;height:8" coordorigin="0,0" coordsize="7515,8" path="m2901,0l2893,0,1000,0,992,0,0,0,0,8,992,8,1000,8,2893,8,2901,8,2901,0xm4661,0l4654,0,4653,0,3489,0,3481,0,2901,0,2901,8,3481,8,3489,8,4653,8,4654,8,4661,8,4661,0xm7515,0l4662,0,4662,8,7515,8,751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187" w:lineRule="exact" w:before="0"/>
        <w:ind w:left="5670" w:right="0" w:firstLine="0"/>
        <w:jc w:val="left"/>
        <w:rPr>
          <w:sz w:val="18"/>
        </w:rPr>
      </w:pPr>
      <w:r>
        <w:rPr>
          <w:sz w:val="18"/>
        </w:rPr>
        <w:t>santoso,</w:t>
      </w:r>
      <w:r>
        <w:rPr>
          <w:spacing w:val="-4"/>
          <w:sz w:val="18"/>
        </w:rPr>
        <w:t> </w:t>
      </w:r>
      <w:r>
        <w:rPr>
          <w:sz w:val="18"/>
        </w:rPr>
        <w:t>2021)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134.25pt;margin-top:17.516851pt;width:376.330018pt;height:.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57" w:lineRule="auto" w:before="90"/>
        <w:ind w:left="588" w:right="123" w:firstLine="852"/>
        <w:jc w:val="both"/>
      </w:pP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membedakan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sebelumnya adalah: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6" w:after="0"/>
        <w:ind w:left="1157" w:right="0" w:hanging="428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4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digunakan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pacing w:val="-8"/>
          <w:sz w:val="24"/>
        </w:rPr>
        <w:t> </w:t>
      </w:r>
      <w:r>
        <w:rPr>
          <w:sz w:val="24"/>
        </w:rPr>
        <w:t>ini</w:t>
      </w:r>
      <w:r>
        <w:rPr>
          <w:spacing w:val="-3"/>
          <w:sz w:val="24"/>
        </w:rPr>
        <w:t> </w:t>
      </w:r>
      <w:r>
        <w:rPr>
          <w:sz w:val="24"/>
        </w:rPr>
        <w:t>adalah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9"/>
          <w:sz w:val="24"/>
        </w:rPr>
        <w:t> </w:t>
      </w:r>
      <w:r>
        <w:rPr>
          <w:sz w:val="24"/>
        </w:rPr>
        <w:t>sampling.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360" w:lineRule="auto" w:before="136" w:after="0"/>
        <w:ind w:left="1156" w:right="119" w:hanging="428"/>
        <w:jc w:val="both"/>
        <w:rPr>
          <w:sz w:val="24"/>
        </w:rPr>
      </w:pPr>
      <w:r>
        <w:rPr>
          <w:sz w:val="24"/>
        </w:rPr>
        <w:t>Fokus sasaran yang akan menjadi responden dalam penelitian ini adalah</w:t>
      </w:r>
      <w:r>
        <w:rPr>
          <w:spacing w:val="1"/>
          <w:sz w:val="24"/>
        </w:rPr>
        <w:t> </w:t>
      </w:r>
      <w:r>
        <w:rPr>
          <w:sz w:val="24"/>
        </w:rPr>
        <w:t>rekam medik pasien terdiagnosis bipolar di Poliklinik Psikiatri Rumah Sakit</w:t>
      </w:r>
      <w:r>
        <w:rPr>
          <w:spacing w:val="1"/>
          <w:sz w:val="24"/>
        </w:rPr>
        <w:t> </w:t>
      </w:r>
      <w:r>
        <w:rPr>
          <w:sz w:val="24"/>
        </w:rPr>
        <w:t>Jasa Kartini Tasikmalaya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2" w:after="0"/>
        <w:ind w:left="1157" w:right="0" w:hanging="428"/>
        <w:jc w:val="both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diteliti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ini</w:t>
      </w:r>
      <w:r>
        <w:rPr>
          <w:spacing w:val="-3"/>
          <w:sz w:val="24"/>
        </w:rPr>
        <w:t> </w:t>
      </w:r>
      <w:r>
        <w:rPr>
          <w:sz w:val="24"/>
        </w:rPr>
        <w:t>sebanyak</w:t>
      </w:r>
      <w:r>
        <w:rPr>
          <w:spacing w:val="-3"/>
          <w:sz w:val="24"/>
        </w:rPr>
        <w:t> </w:t>
      </w:r>
      <w:r>
        <w:rPr>
          <w:sz w:val="24"/>
        </w:rPr>
        <w:t>48</w:t>
      </w:r>
      <w:r>
        <w:rPr>
          <w:spacing w:val="-3"/>
          <w:sz w:val="24"/>
        </w:rPr>
        <w:t> </w:t>
      </w:r>
      <w:r>
        <w:rPr>
          <w:sz w:val="24"/>
        </w:rPr>
        <w:t>responden.</w:t>
      </w:r>
    </w:p>
    <w:p>
      <w:pPr>
        <w:pStyle w:val="BodyText"/>
        <w:spacing w:before="136"/>
        <w:ind w:left="1441"/>
        <w:jc w:val="both"/>
      </w:pPr>
      <w:r>
        <w:rPr/>
        <w:t>Adapun</w:t>
      </w:r>
      <w:r>
        <w:rPr>
          <w:spacing w:val="42"/>
        </w:rPr>
        <w:t> </w:t>
      </w:r>
      <w:r>
        <w:rPr/>
        <w:t>persamaan</w:t>
      </w:r>
      <w:r>
        <w:rPr>
          <w:spacing w:val="41"/>
        </w:rPr>
        <w:t> </w:t>
      </w:r>
      <w:r>
        <w:rPr/>
        <w:t>antara</w:t>
      </w:r>
      <w:r>
        <w:rPr>
          <w:spacing w:val="46"/>
        </w:rPr>
        <w:t> </w:t>
      </w:r>
      <w:r>
        <w:rPr/>
        <w:t>penelitian</w:t>
      </w:r>
      <w:r>
        <w:rPr>
          <w:spacing w:val="39"/>
        </w:rPr>
        <w:t> </w:t>
      </w:r>
      <w:r>
        <w:rPr/>
        <w:t>ini</w:t>
      </w:r>
      <w:r>
        <w:rPr>
          <w:spacing w:val="41"/>
        </w:rPr>
        <w:t> </w:t>
      </w:r>
      <w:r>
        <w:rPr/>
        <w:t>dengan</w:t>
      </w:r>
      <w:r>
        <w:rPr>
          <w:spacing w:val="43"/>
        </w:rPr>
        <w:t> </w:t>
      </w:r>
      <w:r>
        <w:rPr/>
        <w:t>penelitian</w:t>
      </w:r>
      <w:r>
        <w:rPr>
          <w:spacing w:val="39"/>
        </w:rPr>
        <w:t> </w:t>
      </w:r>
      <w:r>
        <w:rPr/>
        <w:t>sebelumnya</w:t>
      </w:r>
    </w:p>
    <w:p>
      <w:pPr>
        <w:pStyle w:val="BodyText"/>
        <w:spacing w:before="141"/>
        <w:ind w:left="588"/>
      </w:pPr>
      <w:r>
        <w:rPr/>
        <w:t>adalah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  <w:tab w:pos="1157" w:val="left" w:leader="none"/>
        </w:tabs>
        <w:spacing w:line="240" w:lineRule="auto" w:before="136" w:after="0"/>
        <w:ind w:left="1157" w:right="0" w:hanging="428"/>
        <w:jc w:val="left"/>
        <w:rPr>
          <w:sz w:val="24"/>
        </w:rPr>
      </w:pPr>
      <w:r>
        <w:rPr>
          <w:sz w:val="24"/>
        </w:rPr>
        <w:t>Sama-sama</w:t>
      </w:r>
      <w:r>
        <w:rPr>
          <w:spacing w:val="-4"/>
          <w:sz w:val="24"/>
        </w:rPr>
        <w:t> </w:t>
      </w:r>
      <w:r>
        <w:rPr>
          <w:sz w:val="24"/>
        </w:rPr>
        <w:t>meneliti</w:t>
      </w:r>
      <w:r>
        <w:rPr>
          <w:spacing w:val="-5"/>
          <w:sz w:val="24"/>
        </w:rPr>
        <w:t> </w:t>
      </w:r>
      <w:r>
        <w:rPr>
          <w:sz w:val="24"/>
        </w:rPr>
        <w:t>karakteristik</w:t>
      </w:r>
      <w:r>
        <w:rPr>
          <w:spacing w:val="-4"/>
          <w:sz w:val="24"/>
        </w:rPr>
        <w:t> </w:t>
      </w:r>
      <w:r>
        <w:rPr>
          <w:sz w:val="24"/>
        </w:rPr>
        <w:t>pasien</w:t>
      </w:r>
      <w:r>
        <w:rPr>
          <w:spacing w:val="-5"/>
          <w:sz w:val="24"/>
        </w:rPr>
        <w:t> </w:t>
      </w:r>
      <w:r>
        <w:rPr>
          <w:sz w:val="24"/>
        </w:rPr>
        <w:t>bipolar.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  <w:tab w:pos="1157" w:val="left" w:leader="none"/>
        </w:tabs>
        <w:spacing w:line="357" w:lineRule="auto" w:before="140" w:after="0"/>
        <w:ind w:left="1156" w:right="115" w:hanging="428"/>
        <w:jc w:val="left"/>
        <w:rPr>
          <w:sz w:val="24"/>
        </w:rPr>
      </w:pPr>
      <w:r>
        <w:rPr>
          <w:sz w:val="24"/>
        </w:rPr>
        <w:t>Dengan</w:t>
      </w:r>
      <w:r>
        <w:rPr>
          <w:spacing w:val="40"/>
          <w:sz w:val="24"/>
        </w:rPr>
        <w:t> </w:t>
      </w:r>
      <w:r>
        <w:rPr>
          <w:sz w:val="24"/>
        </w:rPr>
        <w:t>penelitian</w:t>
      </w:r>
      <w:r>
        <w:rPr>
          <w:spacing w:val="44"/>
          <w:sz w:val="24"/>
        </w:rPr>
        <w:t> </w:t>
      </w:r>
      <w:r>
        <w:rPr>
          <w:sz w:val="24"/>
        </w:rPr>
        <w:t>(Sugiyanto</w:t>
      </w:r>
      <w:r>
        <w:rPr>
          <w:spacing w:val="41"/>
          <w:sz w:val="24"/>
        </w:rPr>
        <w:t> </w:t>
      </w:r>
      <w:r>
        <w:rPr>
          <w:sz w:val="24"/>
        </w:rPr>
        <w:t>et</w:t>
      </w:r>
      <w:r>
        <w:rPr>
          <w:spacing w:val="41"/>
          <w:sz w:val="24"/>
        </w:rPr>
        <w:t> </w:t>
      </w:r>
      <w:r>
        <w:rPr>
          <w:sz w:val="24"/>
        </w:rPr>
        <w:t>al.,</w:t>
      </w:r>
      <w:r>
        <w:rPr>
          <w:spacing w:val="41"/>
          <w:sz w:val="24"/>
        </w:rPr>
        <w:t> </w:t>
      </w:r>
      <w:r>
        <w:rPr>
          <w:sz w:val="24"/>
        </w:rPr>
        <w:t>2017)</w:t>
      </w:r>
      <w:r>
        <w:rPr>
          <w:spacing w:val="49"/>
          <w:sz w:val="24"/>
        </w:rPr>
        <w:t> </w:t>
      </w:r>
      <w:r>
        <w:rPr>
          <w:sz w:val="24"/>
        </w:rPr>
        <w:t>yaitu</w:t>
      </w:r>
      <w:r>
        <w:rPr>
          <w:spacing w:val="41"/>
          <w:sz w:val="24"/>
        </w:rPr>
        <w:t> </w:t>
      </w:r>
      <w:r>
        <w:rPr>
          <w:sz w:val="24"/>
        </w:rPr>
        <w:t>menggunakan</w:t>
      </w:r>
      <w:r>
        <w:rPr>
          <w:spacing w:val="40"/>
          <w:sz w:val="24"/>
        </w:rPr>
        <w:t> </w:t>
      </w:r>
      <w:r>
        <w:rPr>
          <w:sz w:val="24"/>
        </w:rPr>
        <w:t>penelitian</w:t>
      </w:r>
      <w:r>
        <w:rPr>
          <w:spacing w:val="-57"/>
          <w:sz w:val="24"/>
        </w:rPr>
        <w:t> </w:t>
      </w:r>
      <w:r>
        <w:rPr>
          <w:sz w:val="24"/>
        </w:rPr>
        <w:t>deskriptif</w:t>
      </w:r>
      <w:r>
        <w:rPr>
          <w:spacing w:val="-1"/>
          <w:sz w:val="24"/>
        </w:rPr>
        <w:t> </w:t>
      </w:r>
      <w:r>
        <w:rPr>
          <w:sz w:val="24"/>
        </w:rPr>
        <w:t>retrospektif.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  <w:tab w:pos="1157" w:val="left" w:leader="none"/>
        </w:tabs>
        <w:spacing w:line="357" w:lineRule="auto" w:before="5" w:after="0"/>
        <w:ind w:left="1156" w:right="120" w:hanging="428"/>
        <w:jc w:val="left"/>
        <w:rPr>
          <w:sz w:val="24"/>
        </w:rPr>
      </w:pPr>
      <w:r>
        <w:rPr>
          <w:sz w:val="24"/>
        </w:rPr>
        <w:t>Terdapat</w:t>
      </w:r>
      <w:r>
        <w:rPr>
          <w:spacing w:val="21"/>
          <w:sz w:val="24"/>
        </w:rPr>
        <w:t> </w:t>
      </w:r>
      <w:r>
        <w:rPr>
          <w:sz w:val="24"/>
        </w:rPr>
        <w:t>persamaan</w:t>
      </w:r>
      <w:r>
        <w:rPr>
          <w:spacing w:val="20"/>
          <w:sz w:val="24"/>
        </w:rPr>
        <w:t> </w:t>
      </w:r>
      <w:r>
        <w:rPr>
          <w:sz w:val="24"/>
        </w:rPr>
        <w:t>variable</w:t>
      </w:r>
      <w:r>
        <w:rPr>
          <w:spacing w:val="21"/>
          <w:sz w:val="24"/>
        </w:rPr>
        <w:t> </w:t>
      </w:r>
      <w:r>
        <w:rPr>
          <w:sz w:val="24"/>
        </w:rPr>
        <w:t>dengan</w:t>
      </w:r>
      <w:r>
        <w:rPr>
          <w:spacing w:val="25"/>
          <w:sz w:val="24"/>
        </w:rPr>
        <w:t> </w:t>
      </w:r>
      <w:r>
        <w:rPr>
          <w:sz w:val="24"/>
        </w:rPr>
        <w:t>penelitian</w:t>
      </w:r>
      <w:r>
        <w:rPr>
          <w:spacing w:val="20"/>
          <w:sz w:val="24"/>
        </w:rPr>
        <w:t> </w:t>
      </w:r>
      <w:r>
        <w:rPr>
          <w:sz w:val="24"/>
        </w:rPr>
        <w:t>sebelumnya</w:t>
      </w:r>
      <w:r>
        <w:rPr>
          <w:spacing w:val="25"/>
          <w:sz w:val="24"/>
        </w:rPr>
        <w:t> </w:t>
      </w:r>
      <w:r>
        <w:rPr>
          <w:sz w:val="24"/>
        </w:rPr>
        <w:t>yaitu</w:t>
      </w:r>
      <w:r>
        <w:rPr>
          <w:spacing w:val="20"/>
          <w:sz w:val="24"/>
        </w:rPr>
        <w:t> </w:t>
      </w:r>
      <w:r>
        <w:rPr>
          <w:sz w:val="24"/>
        </w:rPr>
        <w:t>jenis</w:t>
      </w:r>
      <w:r>
        <w:rPr>
          <w:spacing w:val="-57"/>
          <w:sz w:val="24"/>
        </w:rPr>
        <w:t> </w:t>
      </w:r>
      <w:r>
        <w:rPr>
          <w:sz w:val="24"/>
        </w:rPr>
        <w:t>kelamin,</w:t>
      </w:r>
      <w:r>
        <w:rPr>
          <w:spacing w:val="-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latar belakang</w:t>
      </w:r>
      <w:r>
        <w:rPr>
          <w:spacing w:val="-5"/>
          <w:sz w:val="24"/>
        </w:rPr>
        <w:t> </w:t>
      </w:r>
      <w:r>
        <w:rPr>
          <w:sz w:val="24"/>
        </w:rPr>
        <w:t>pendidikan</w:t>
      </w:r>
    </w:p>
    <w:p>
      <w:pPr>
        <w:spacing w:after="0" w:line="357" w:lineRule="auto"/>
        <w:jc w:val="left"/>
        <w:rPr>
          <w:sz w:val="24"/>
        </w:rPr>
        <w:sectPr>
          <w:pgSz w:w="11920" w:h="16840"/>
          <w:pgMar w:top="1600" w:bottom="280" w:left="1680" w:right="158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40"/>
      <w:pgMar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57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10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10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10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60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10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0" w:hanging="428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17" w:hanging="42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441" w:hanging="4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86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186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831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80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77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74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717" w:hanging="360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88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1017" w:hanging="429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865" w:hanging="428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182" w:lineRule="exact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2023-09-19T10:18:40Z</dcterms:created>
  <dcterms:modified xsi:type="dcterms:W3CDTF">2023-09-19T10:18:40Z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